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1" w:rsidRPr="00D0331F" w:rsidRDefault="00B60E7F" w:rsidP="00FD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FD4E91">
        <w:rPr>
          <w:sz w:val="24"/>
          <w:szCs w:val="24"/>
        </w:rPr>
        <w:t xml:space="preserve"> Приложение </w:t>
      </w:r>
      <w:r w:rsidR="00FD4E91" w:rsidRPr="00D0331F">
        <w:rPr>
          <w:sz w:val="24"/>
          <w:szCs w:val="24"/>
        </w:rPr>
        <w:t xml:space="preserve"> </w:t>
      </w:r>
    </w:p>
    <w:p w:rsidR="00FD4E91" w:rsidRPr="00D0331F" w:rsidRDefault="00FD4E91" w:rsidP="00FD4E9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271B">
        <w:rPr>
          <w:sz w:val="24"/>
          <w:szCs w:val="24"/>
        </w:rPr>
        <w:t xml:space="preserve">   </w:t>
      </w:r>
      <w:r w:rsidRPr="00D0331F">
        <w:rPr>
          <w:sz w:val="24"/>
          <w:szCs w:val="24"/>
        </w:rPr>
        <w:t>к решению областного совета</w:t>
      </w:r>
    </w:p>
    <w:p w:rsidR="00FD4E91" w:rsidRPr="00D0331F" w:rsidRDefault="00FD4E91" w:rsidP="00FD4E91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271B">
        <w:rPr>
          <w:sz w:val="24"/>
          <w:szCs w:val="24"/>
        </w:rPr>
        <w:t xml:space="preserve">   </w:t>
      </w:r>
      <w:r>
        <w:rPr>
          <w:sz w:val="24"/>
          <w:szCs w:val="24"/>
        </w:rPr>
        <w:t>от _________</w:t>
      </w:r>
      <w:r w:rsidR="00C961B6">
        <w:rPr>
          <w:sz w:val="24"/>
          <w:szCs w:val="24"/>
        </w:rPr>
        <w:t>__</w:t>
      </w:r>
      <w:r w:rsidRPr="00D0331F">
        <w:rPr>
          <w:sz w:val="24"/>
          <w:szCs w:val="24"/>
        </w:rPr>
        <w:t xml:space="preserve"> </w:t>
      </w:r>
      <w:r w:rsidR="00C961B6">
        <w:rPr>
          <w:sz w:val="24"/>
          <w:szCs w:val="24"/>
        </w:rPr>
        <w:t>№ _________</w:t>
      </w:r>
    </w:p>
    <w:p w:rsidR="00FD4E91" w:rsidRPr="00D0331F" w:rsidRDefault="00FD4E91" w:rsidP="00FD4E91">
      <w:pPr>
        <w:ind w:left="5664" w:firstLine="708"/>
        <w:rPr>
          <w:sz w:val="24"/>
          <w:szCs w:val="24"/>
        </w:rPr>
      </w:pPr>
    </w:p>
    <w:p w:rsidR="00FD4E91" w:rsidRPr="00510939" w:rsidRDefault="00FD4E91" w:rsidP="00FD4E91">
      <w:pPr>
        <w:spacing w:after="120"/>
        <w:jc w:val="center"/>
        <w:rPr>
          <w:b/>
          <w:spacing w:val="16"/>
          <w:sz w:val="24"/>
        </w:rPr>
      </w:pPr>
    </w:p>
    <w:p w:rsidR="00FD4E91" w:rsidRPr="00D0331F" w:rsidRDefault="00FD4E91" w:rsidP="00FD4E91">
      <w:pPr>
        <w:jc w:val="center"/>
        <w:rPr>
          <w:sz w:val="24"/>
          <w:szCs w:val="24"/>
        </w:rPr>
      </w:pPr>
      <w:r w:rsidRPr="00D0331F">
        <w:rPr>
          <w:sz w:val="24"/>
          <w:szCs w:val="24"/>
        </w:rPr>
        <w:t>Перечень</w:t>
      </w:r>
    </w:p>
    <w:p w:rsidR="0037271B" w:rsidRDefault="0037271B" w:rsidP="00FD4E91">
      <w:pPr>
        <w:jc w:val="center"/>
        <w:rPr>
          <w:sz w:val="24"/>
          <w:szCs w:val="24"/>
        </w:rPr>
      </w:pPr>
    </w:p>
    <w:p w:rsidR="00FD4E91" w:rsidRPr="00510939" w:rsidRDefault="00FD4E91" w:rsidP="00FD4E9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передаваемого имущества из общей собственности территориальных громад сел, поселков, городов, находящейся в управлении областного совета, в коммунальную собственность территориальной г</w:t>
      </w:r>
      <w:r w:rsidR="00C961B6">
        <w:rPr>
          <w:sz w:val="24"/>
          <w:szCs w:val="24"/>
        </w:rPr>
        <w:t>ромады города Донецка, находящего</w:t>
      </w:r>
      <w:r>
        <w:rPr>
          <w:sz w:val="24"/>
          <w:szCs w:val="24"/>
        </w:rPr>
        <w:t>ся на балансе Ленинской районной санитарно-эпидемиологической станции</w:t>
      </w:r>
      <w:r w:rsidR="00081E56">
        <w:rPr>
          <w:sz w:val="24"/>
          <w:szCs w:val="24"/>
        </w:rPr>
        <w:t xml:space="preserve"> </w:t>
      </w:r>
      <w:proofErr w:type="gramStart"/>
      <w:r w:rsidR="00081E56">
        <w:rPr>
          <w:sz w:val="24"/>
          <w:szCs w:val="24"/>
        </w:rPr>
        <w:t>г</w:t>
      </w:r>
      <w:proofErr w:type="gramEnd"/>
      <w:r w:rsidR="00081E56">
        <w:rPr>
          <w:sz w:val="24"/>
          <w:szCs w:val="24"/>
        </w:rPr>
        <w:t>. Донецка</w:t>
      </w: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37271B" w:rsidRDefault="0037271B" w:rsidP="003B628D">
      <w:pPr>
        <w:pStyle w:val="a5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664"/>
        <w:gridCol w:w="1559"/>
        <w:gridCol w:w="1985"/>
        <w:gridCol w:w="1666"/>
      </w:tblGrid>
      <w:tr w:rsidR="00E9716D" w:rsidRPr="007A6C59" w:rsidTr="00E9716D">
        <w:tc>
          <w:tcPr>
            <w:tcW w:w="697" w:type="dxa"/>
          </w:tcPr>
          <w:p w:rsidR="00E9716D" w:rsidRPr="007A6C59" w:rsidRDefault="00E9716D" w:rsidP="003E0DF3">
            <w:pPr>
              <w:pStyle w:val="a5"/>
              <w:rPr>
                <w:sz w:val="24"/>
                <w:lang w:val="uk-UA"/>
              </w:rPr>
            </w:pPr>
            <w:r w:rsidRPr="007A6C59">
              <w:rPr>
                <w:sz w:val="24"/>
                <w:lang w:val="uk-UA"/>
              </w:rPr>
              <w:t>№ п/п</w:t>
            </w:r>
          </w:p>
        </w:tc>
        <w:tc>
          <w:tcPr>
            <w:tcW w:w="3664" w:type="dxa"/>
          </w:tcPr>
          <w:p w:rsidR="00E9716D" w:rsidRPr="00081E56" w:rsidRDefault="00E9716D" w:rsidP="003E0DF3">
            <w:pPr>
              <w:pStyle w:val="a5"/>
              <w:rPr>
                <w:sz w:val="24"/>
              </w:rPr>
            </w:pPr>
            <w:r w:rsidRPr="00081E56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E9716D" w:rsidRPr="00081E56" w:rsidRDefault="00E9716D" w:rsidP="003E0DF3">
            <w:pPr>
              <w:pStyle w:val="a5"/>
              <w:rPr>
                <w:sz w:val="24"/>
              </w:rPr>
            </w:pPr>
            <w:r w:rsidRPr="00081E56">
              <w:rPr>
                <w:sz w:val="24"/>
              </w:rPr>
              <w:t>Площадь</w:t>
            </w:r>
          </w:p>
          <w:p w:rsidR="00E9716D" w:rsidRPr="00081E56" w:rsidRDefault="00E9716D" w:rsidP="003E0DF3">
            <w:pPr>
              <w:pStyle w:val="a5"/>
              <w:rPr>
                <w:sz w:val="24"/>
              </w:rPr>
            </w:pPr>
            <w:r w:rsidRPr="00081E56">
              <w:rPr>
                <w:sz w:val="24"/>
              </w:rPr>
              <w:t>(кв. м.)</w:t>
            </w:r>
          </w:p>
        </w:tc>
        <w:tc>
          <w:tcPr>
            <w:tcW w:w="1985" w:type="dxa"/>
          </w:tcPr>
          <w:p w:rsidR="00E9716D" w:rsidRPr="00081E56" w:rsidRDefault="00E9716D" w:rsidP="007A6C5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Инвентарный номер</w:t>
            </w:r>
          </w:p>
        </w:tc>
        <w:tc>
          <w:tcPr>
            <w:tcW w:w="1666" w:type="dxa"/>
          </w:tcPr>
          <w:p w:rsidR="00E9716D" w:rsidRPr="00081E56" w:rsidRDefault="00E9716D" w:rsidP="00E9716D">
            <w:pPr>
              <w:pStyle w:val="a5"/>
              <w:jc w:val="left"/>
              <w:rPr>
                <w:sz w:val="24"/>
              </w:rPr>
            </w:pPr>
            <w:r w:rsidRPr="00081E56">
              <w:rPr>
                <w:sz w:val="24"/>
              </w:rPr>
              <w:t xml:space="preserve">      </w:t>
            </w:r>
            <w:r>
              <w:rPr>
                <w:sz w:val="24"/>
              </w:rPr>
              <w:t>Б</w:t>
            </w:r>
            <w:r w:rsidRPr="00081E56">
              <w:rPr>
                <w:sz w:val="24"/>
              </w:rPr>
              <w:t>алансовая   стоимость (</w:t>
            </w:r>
            <w:r>
              <w:rPr>
                <w:sz w:val="24"/>
              </w:rPr>
              <w:t xml:space="preserve">тыс. </w:t>
            </w:r>
            <w:proofErr w:type="spellStart"/>
            <w:r w:rsidRPr="00081E56">
              <w:rPr>
                <w:sz w:val="24"/>
              </w:rPr>
              <w:t>грн</w:t>
            </w:r>
            <w:proofErr w:type="spellEnd"/>
            <w:r w:rsidRPr="00081E56">
              <w:rPr>
                <w:sz w:val="24"/>
              </w:rPr>
              <w:t>.)</w:t>
            </w:r>
          </w:p>
        </w:tc>
      </w:tr>
      <w:tr w:rsidR="00E9716D" w:rsidRPr="007A6C59" w:rsidTr="00E9716D">
        <w:tc>
          <w:tcPr>
            <w:tcW w:w="697" w:type="dxa"/>
          </w:tcPr>
          <w:p w:rsidR="00E9716D" w:rsidRPr="007A6C59" w:rsidRDefault="00E9716D" w:rsidP="003E0DF3">
            <w:pPr>
              <w:pStyle w:val="a5"/>
              <w:rPr>
                <w:sz w:val="24"/>
                <w:lang w:val="uk-UA"/>
              </w:rPr>
            </w:pPr>
            <w:r w:rsidRPr="007A6C59">
              <w:rPr>
                <w:sz w:val="24"/>
                <w:lang w:val="uk-UA"/>
              </w:rPr>
              <w:t>1.</w:t>
            </w:r>
          </w:p>
        </w:tc>
        <w:tc>
          <w:tcPr>
            <w:tcW w:w="3664" w:type="dxa"/>
          </w:tcPr>
          <w:p w:rsidR="00E9716D" w:rsidRPr="007A6C59" w:rsidRDefault="00E9716D" w:rsidP="007A6C59">
            <w:pPr>
              <w:pStyle w:val="a5"/>
              <w:jc w:val="left"/>
              <w:rPr>
                <w:sz w:val="24"/>
                <w:lang w:val="uk-UA"/>
              </w:rPr>
            </w:pPr>
            <w:proofErr w:type="gramStart"/>
            <w:r w:rsidRPr="00081E56">
              <w:rPr>
                <w:sz w:val="24"/>
              </w:rPr>
              <w:t>Часть здания</w:t>
            </w:r>
            <w:r w:rsidRPr="007A6C59">
              <w:rPr>
                <w:sz w:val="24"/>
                <w:lang w:val="uk-UA"/>
              </w:rPr>
              <w:t xml:space="preserve"> СЭС (</w:t>
            </w:r>
            <w:proofErr w:type="spellStart"/>
            <w:r w:rsidRPr="007A6C59">
              <w:rPr>
                <w:sz w:val="24"/>
                <w:lang w:val="uk-UA"/>
              </w:rPr>
              <w:t>лит</w:t>
            </w:r>
            <w:proofErr w:type="spellEnd"/>
            <w:r w:rsidRPr="007A6C59">
              <w:rPr>
                <w:sz w:val="24"/>
                <w:lang w:val="uk-UA"/>
              </w:rPr>
              <w:t>.</w:t>
            </w:r>
            <w:proofErr w:type="gramEnd"/>
            <w:r w:rsidRPr="007A6C59">
              <w:rPr>
                <w:sz w:val="24"/>
                <w:lang w:val="uk-UA"/>
              </w:rPr>
              <w:t xml:space="preserve"> А-2)</w:t>
            </w:r>
            <w:r>
              <w:rPr>
                <w:sz w:val="24"/>
                <w:lang w:val="uk-UA"/>
              </w:rPr>
              <w:t xml:space="preserve">,          по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Кирова, 19</w:t>
            </w:r>
          </w:p>
        </w:tc>
        <w:tc>
          <w:tcPr>
            <w:tcW w:w="1559" w:type="dxa"/>
          </w:tcPr>
          <w:p w:rsidR="00E9716D" w:rsidRPr="007A6C59" w:rsidRDefault="00E9716D" w:rsidP="003E0DF3">
            <w:pPr>
              <w:pStyle w:val="a5"/>
              <w:rPr>
                <w:sz w:val="24"/>
                <w:lang w:val="uk-UA"/>
              </w:rPr>
            </w:pPr>
            <w:r w:rsidRPr="007A6C59">
              <w:rPr>
                <w:sz w:val="24"/>
                <w:lang w:val="uk-UA"/>
              </w:rPr>
              <w:t>1187,6</w:t>
            </w:r>
          </w:p>
        </w:tc>
        <w:tc>
          <w:tcPr>
            <w:tcW w:w="1985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10310086</w:t>
            </w:r>
          </w:p>
        </w:tc>
        <w:tc>
          <w:tcPr>
            <w:tcW w:w="1666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2430,83</w:t>
            </w:r>
          </w:p>
        </w:tc>
      </w:tr>
      <w:tr w:rsidR="00E9716D" w:rsidRPr="007A6C59" w:rsidTr="00E9716D">
        <w:tc>
          <w:tcPr>
            <w:tcW w:w="697" w:type="dxa"/>
          </w:tcPr>
          <w:p w:rsidR="00E9716D" w:rsidRPr="007A6C59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664" w:type="dxa"/>
          </w:tcPr>
          <w:p w:rsidR="00E9716D" w:rsidRPr="007A6C59" w:rsidRDefault="00E9716D" w:rsidP="007A6C59">
            <w:pPr>
              <w:pStyle w:val="a5"/>
              <w:jc w:val="left"/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Прист</w:t>
            </w:r>
            <w:r w:rsidRPr="00081E56">
              <w:rPr>
                <w:sz w:val="24"/>
              </w:rPr>
              <w:t xml:space="preserve">ройка </w:t>
            </w:r>
            <w:r>
              <w:rPr>
                <w:sz w:val="24"/>
                <w:lang w:val="uk-UA"/>
              </w:rPr>
              <w:t>– гараж (</w:t>
            </w:r>
            <w:proofErr w:type="spellStart"/>
            <w:r>
              <w:rPr>
                <w:sz w:val="24"/>
                <w:lang w:val="uk-UA"/>
              </w:rPr>
              <w:t>лит</w:t>
            </w:r>
            <w:proofErr w:type="spellEnd"/>
            <w:r>
              <w:rPr>
                <w:sz w:val="24"/>
                <w:lang w:val="uk-UA"/>
              </w:rPr>
              <w:t>.</w:t>
            </w:r>
            <w:proofErr w:type="gramEnd"/>
            <w:r>
              <w:rPr>
                <w:sz w:val="24"/>
                <w:lang w:val="uk-UA"/>
              </w:rPr>
              <w:t xml:space="preserve"> А1-1),     по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Кирова, 19</w:t>
            </w:r>
          </w:p>
        </w:tc>
        <w:tc>
          <w:tcPr>
            <w:tcW w:w="1559" w:type="dxa"/>
          </w:tcPr>
          <w:p w:rsidR="00E9716D" w:rsidRPr="007A6C59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175,5</w:t>
            </w:r>
          </w:p>
        </w:tc>
        <w:tc>
          <w:tcPr>
            <w:tcW w:w="1985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10310088</w:t>
            </w:r>
          </w:p>
        </w:tc>
        <w:tc>
          <w:tcPr>
            <w:tcW w:w="1666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66,390</w:t>
            </w:r>
          </w:p>
        </w:tc>
      </w:tr>
      <w:tr w:rsidR="00E9716D" w:rsidRPr="007A6C59" w:rsidTr="00E9716D">
        <w:tc>
          <w:tcPr>
            <w:tcW w:w="697" w:type="dxa"/>
          </w:tcPr>
          <w:p w:rsidR="00E9716D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664" w:type="dxa"/>
          </w:tcPr>
          <w:p w:rsidR="00E9716D" w:rsidRDefault="00E9716D" w:rsidP="007A6C59">
            <w:pPr>
              <w:pStyle w:val="a5"/>
              <w:jc w:val="left"/>
              <w:rPr>
                <w:sz w:val="24"/>
                <w:lang w:val="uk-UA"/>
              </w:rPr>
            </w:pPr>
            <w:proofErr w:type="gramStart"/>
            <w:r w:rsidRPr="00081E56">
              <w:rPr>
                <w:sz w:val="24"/>
              </w:rPr>
              <w:t>Часть пристройки</w:t>
            </w:r>
            <w:r>
              <w:rPr>
                <w:sz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lang w:val="uk-UA"/>
              </w:rPr>
              <w:t>лит</w:t>
            </w:r>
            <w:proofErr w:type="spellEnd"/>
            <w:r>
              <w:rPr>
                <w:sz w:val="24"/>
                <w:lang w:val="uk-UA"/>
              </w:rPr>
              <w:t>.</w:t>
            </w:r>
            <w:proofErr w:type="gramEnd"/>
            <w:r>
              <w:rPr>
                <w:sz w:val="24"/>
                <w:lang w:val="uk-UA"/>
              </w:rPr>
              <w:t xml:space="preserve"> А2-1),       по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Кирова, 19</w:t>
            </w:r>
          </w:p>
        </w:tc>
        <w:tc>
          <w:tcPr>
            <w:tcW w:w="1559" w:type="dxa"/>
          </w:tcPr>
          <w:p w:rsidR="00E9716D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64,3</w:t>
            </w:r>
          </w:p>
        </w:tc>
        <w:tc>
          <w:tcPr>
            <w:tcW w:w="1985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10310087</w:t>
            </w:r>
          </w:p>
        </w:tc>
        <w:tc>
          <w:tcPr>
            <w:tcW w:w="1666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141,790</w:t>
            </w:r>
          </w:p>
        </w:tc>
      </w:tr>
      <w:tr w:rsidR="00E9716D" w:rsidRPr="007A6C59" w:rsidTr="00E9716D">
        <w:tc>
          <w:tcPr>
            <w:tcW w:w="697" w:type="dxa"/>
          </w:tcPr>
          <w:p w:rsidR="00E9716D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3664" w:type="dxa"/>
          </w:tcPr>
          <w:p w:rsidR="00E9716D" w:rsidRPr="00081E56" w:rsidRDefault="00E9716D" w:rsidP="007A6C59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Замощение  I,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, что составляет 89/100 части от зданий                     </w:t>
            </w:r>
            <w:r>
              <w:rPr>
                <w:sz w:val="24"/>
                <w:lang w:val="uk-UA"/>
              </w:rPr>
              <w:t xml:space="preserve">по </w:t>
            </w:r>
            <w:proofErr w:type="spellStart"/>
            <w:r>
              <w:rPr>
                <w:sz w:val="24"/>
                <w:lang w:val="uk-UA"/>
              </w:rPr>
              <w:t>ул</w:t>
            </w:r>
            <w:proofErr w:type="spellEnd"/>
            <w:r>
              <w:rPr>
                <w:sz w:val="24"/>
                <w:lang w:val="uk-UA"/>
              </w:rPr>
              <w:t>. Кирова, 19</w:t>
            </w:r>
          </w:p>
        </w:tc>
        <w:tc>
          <w:tcPr>
            <w:tcW w:w="1559" w:type="dxa"/>
          </w:tcPr>
          <w:p w:rsidR="00E9716D" w:rsidRDefault="00E9716D" w:rsidP="003E0DF3">
            <w:pPr>
              <w:pStyle w:val="a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1595,5</w:t>
            </w:r>
          </w:p>
        </w:tc>
        <w:tc>
          <w:tcPr>
            <w:tcW w:w="1985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10310089</w:t>
            </w:r>
          </w:p>
        </w:tc>
        <w:tc>
          <w:tcPr>
            <w:tcW w:w="1666" w:type="dxa"/>
          </w:tcPr>
          <w:p w:rsidR="00E9716D" w:rsidRPr="00E9716D" w:rsidRDefault="00E9716D" w:rsidP="003E0DF3">
            <w:pPr>
              <w:pStyle w:val="a5"/>
              <w:rPr>
                <w:sz w:val="24"/>
                <w:lang w:val="uk-UA"/>
              </w:rPr>
            </w:pPr>
            <w:r w:rsidRPr="00E9716D">
              <w:rPr>
                <w:sz w:val="24"/>
                <w:lang w:val="uk-UA"/>
              </w:rPr>
              <w:t>22,270</w:t>
            </w:r>
          </w:p>
        </w:tc>
      </w:tr>
    </w:tbl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FD4E91" w:rsidRDefault="00FD4E91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p w:rsidR="007A6C59" w:rsidRDefault="007A6C59" w:rsidP="003B628D">
      <w:pPr>
        <w:pStyle w:val="a5"/>
        <w:rPr>
          <w:b/>
          <w:sz w:val="24"/>
          <w:lang w:val="uk-UA"/>
        </w:rPr>
      </w:pPr>
    </w:p>
    <w:sectPr w:rsidR="007A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57" w:rsidRDefault="00FF4C57">
      <w:r>
        <w:separator/>
      </w:r>
    </w:p>
  </w:endnote>
  <w:endnote w:type="continuationSeparator" w:id="0">
    <w:p w:rsidR="00FF4C57" w:rsidRDefault="00FF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57" w:rsidRDefault="00FF4C57">
      <w:r>
        <w:separator/>
      </w:r>
    </w:p>
  </w:footnote>
  <w:footnote w:type="continuationSeparator" w:id="0">
    <w:p w:rsidR="00FF4C57" w:rsidRDefault="00FF4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C150CB14"/>
    <w:lvl w:ilvl="0">
      <w:start w:val="1"/>
      <w:numFmt w:val="decimal"/>
      <w:pStyle w:val="a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a0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F23362"/>
    <w:multiLevelType w:val="hybridMultilevel"/>
    <w:tmpl w:val="A5204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ED"/>
    <w:rsid w:val="00000271"/>
    <w:rsid w:val="00017FE0"/>
    <w:rsid w:val="00045A50"/>
    <w:rsid w:val="00052B0A"/>
    <w:rsid w:val="000550F6"/>
    <w:rsid w:val="000739F2"/>
    <w:rsid w:val="00075DB0"/>
    <w:rsid w:val="00081E56"/>
    <w:rsid w:val="00095B11"/>
    <w:rsid w:val="000B1D5E"/>
    <w:rsid w:val="000B2D14"/>
    <w:rsid w:val="000B488B"/>
    <w:rsid w:val="000C2303"/>
    <w:rsid w:val="000D4AC6"/>
    <w:rsid w:val="000F6719"/>
    <w:rsid w:val="001144E6"/>
    <w:rsid w:val="00162BB4"/>
    <w:rsid w:val="001723F6"/>
    <w:rsid w:val="001730A6"/>
    <w:rsid w:val="00173E53"/>
    <w:rsid w:val="00182840"/>
    <w:rsid w:val="00192C16"/>
    <w:rsid w:val="001A0740"/>
    <w:rsid w:val="001D7308"/>
    <w:rsid w:val="001F3128"/>
    <w:rsid w:val="00201293"/>
    <w:rsid w:val="00210D9B"/>
    <w:rsid w:val="002115C1"/>
    <w:rsid w:val="00237357"/>
    <w:rsid w:val="00256280"/>
    <w:rsid w:val="002608ED"/>
    <w:rsid w:val="002D4D32"/>
    <w:rsid w:val="0032462F"/>
    <w:rsid w:val="003317B8"/>
    <w:rsid w:val="00340256"/>
    <w:rsid w:val="00344D24"/>
    <w:rsid w:val="00347685"/>
    <w:rsid w:val="00356947"/>
    <w:rsid w:val="00370EB7"/>
    <w:rsid w:val="0037271B"/>
    <w:rsid w:val="00376C9E"/>
    <w:rsid w:val="00386A61"/>
    <w:rsid w:val="003B628D"/>
    <w:rsid w:val="003B639E"/>
    <w:rsid w:val="003C0AFC"/>
    <w:rsid w:val="003C4A83"/>
    <w:rsid w:val="003D496A"/>
    <w:rsid w:val="003E0DF3"/>
    <w:rsid w:val="003E5ECF"/>
    <w:rsid w:val="003F450A"/>
    <w:rsid w:val="003F464D"/>
    <w:rsid w:val="00470771"/>
    <w:rsid w:val="004716E0"/>
    <w:rsid w:val="004732F6"/>
    <w:rsid w:val="00486711"/>
    <w:rsid w:val="004A6732"/>
    <w:rsid w:val="004A7002"/>
    <w:rsid w:val="004B2742"/>
    <w:rsid w:val="004B365B"/>
    <w:rsid w:val="004E79CC"/>
    <w:rsid w:val="004F3393"/>
    <w:rsid w:val="00500AF4"/>
    <w:rsid w:val="0050748A"/>
    <w:rsid w:val="00510981"/>
    <w:rsid w:val="00511480"/>
    <w:rsid w:val="00513A4A"/>
    <w:rsid w:val="0054397B"/>
    <w:rsid w:val="00590617"/>
    <w:rsid w:val="005A0710"/>
    <w:rsid w:val="005B4351"/>
    <w:rsid w:val="005B6471"/>
    <w:rsid w:val="005D5E3D"/>
    <w:rsid w:val="005F39FB"/>
    <w:rsid w:val="005F3FF9"/>
    <w:rsid w:val="006201E3"/>
    <w:rsid w:val="00623296"/>
    <w:rsid w:val="00631D15"/>
    <w:rsid w:val="00632E85"/>
    <w:rsid w:val="00633ABE"/>
    <w:rsid w:val="00646466"/>
    <w:rsid w:val="00651BC5"/>
    <w:rsid w:val="00682C76"/>
    <w:rsid w:val="006A563D"/>
    <w:rsid w:val="006B4E7E"/>
    <w:rsid w:val="006C2B23"/>
    <w:rsid w:val="006C5F1B"/>
    <w:rsid w:val="006E0D2A"/>
    <w:rsid w:val="00701830"/>
    <w:rsid w:val="0071066C"/>
    <w:rsid w:val="00714B22"/>
    <w:rsid w:val="00741FD6"/>
    <w:rsid w:val="00742B2A"/>
    <w:rsid w:val="007442EA"/>
    <w:rsid w:val="00765738"/>
    <w:rsid w:val="00782433"/>
    <w:rsid w:val="00782E97"/>
    <w:rsid w:val="0078372B"/>
    <w:rsid w:val="0078524F"/>
    <w:rsid w:val="007A1AFD"/>
    <w:rsid w:val="007A2194"/>
    <w:rsid w:val="007A6C59"/>
    <w:rsid w:val="007C00EF"/>
    <w:rsid w:val="007C2EBE"/>
    <w:rsid w:val="007D1DCE"/>
    <w:rsid w:val="007E5A9E"/>
    <w:rsid w:val="007F14D7"/>
    <w:rsid w:val="00832B53"/>
    <w:rsid w:val="00833FED"/>
    <w:rsid w:val="00842C01"/>
    <w:rsid w:val="008534DA"/>
    <w:rsid w:val="00857DF0"/>
    <w:rsid w:val="008746AE"/>
    <w:rsid w:val="008B58DE"/>
    <w:rsid w:val="008F0CF9"/>
    <w:rsid w:val="00910820"/>
    <w:rsid w:val="00954659"/>
    <w:rsid w:val="00962DD1"/>
    <w:rsid w:val="00964B4B"/>
    <w:rsid w:val="00990593"/>
    <w:rsid w:val="009B5E3C"/>
    <w:rsid w:val="009C28EE"/>
    <w:rsid w:val="009E3DB4"/>
    <w:rsid w:val="009F05D0"/>
    <w:rsid w:val="009F5D44"/>
    <w:rsid w:val="00A02740"/>
    <w:rsid w:val="00A05D8F"/>
    <w:rsid w:val="00A2389E"/>
    <w:rsid w:val="00A27F82"/>
    <w:rsid w:val="00A64729"/>
    <w:rsid w:val="00A81A18"/>
    <w:rsid w:val="00AD4391"/>
    <w:rsid w:val="00AF6FBA"/>
    <w:rsid w:val="00B019F1"/>
    <w:rsid w:val="00B25602"/>
    <w:rsid w:val="00B47CB3"/>
    <w:rsid w:val="00B60E7F"/>
    <w:rsid w:val="00B85482"/>
    <w:rsid w:val="00B91CCE"/>
    <w:rsid w:val="00B93F4B"/>
    <w:rsid w:val="00BA20EB"/>
    <w:rsid w:val="00BA3B0D"/>
    <w:rsid w:val="00BC2903"/>
    <w:rsid w:val="00BC41E3"/>
    <w:rsid w:val="00C10D58"/>
    <w:rsid w:val="00C27997"/>
    <w:rsid w:val="00C377C6"/>
    <w:rsid w:val="00C91CA1"/>
    <w:rsid w:val="00C92506"/>
    <w:rsid w:val="00C961B6"/>
    <w:rsid w:val="00CC2FB9"/>
    <w:rsid w:val="00CC77CC"/>
    <w:rsid w:val="00D10F3C"/>
    <w:rsid w:val="00D22290"/>
    <w:rsid w:val="00D6412F"/>
    <w:rsid w:val="00DA0F6D"/>
    <w:rsid w:val="00DA4366"/>
    <w:rsid w:val="00DC0293"/>
    <w:rsid w:val="00DE2249"/>
    <w:rsid w:val="00DE2C5E"/>
    <w:rsid w:val="00DF0813"/>
    <w:rsid w:val="00E1048F"/>
    <w:rsid w:val="00E225E9"/>
    <w:rsid w:val="00E30B9A"/>
    <w:rsid w:val="00E4215E"/>
    <w:rsid w:val="00E621D3"/>
    <w:rsid w:val="00E7399A"/>
    <w:rsid w:val="00E82B35"/>
    <w:rsid w:val="00E90239"/>
    <w:rsid w:val="00E9716D"/>
    <w:rsid w:val="00EA44DE"/>
    <w:rsid w:val="00EE7747"/>
    <w:rsid w:val="00EF2A15"/>
    <w:rsid w:val="00F027B8"/>
    <w:rsid w:val="00F04D4A"/>
    <w:rsid w:val="00F22532"/>
    <w:rsid w:val="00F2704B"/>
    <w:rsid w:val="00F417A6"/>
    <w:rsid w:val="00F623BD"/>
    <w:rsid w:val="00F81302"/>
    <w:rsid w:val="00F86A3D"/>
    <w:rsid w:val="00F912C4"/>
    <w:rsid w:val="00FB248C"/>
    <w:rsid w:val="00FD1197"/>
    <w:rsid w:val="00FD4792"/>
    <w:rsid w:val="00FD4E91"/>
    <w:rsid w:val="00FE60EF"/>
    <w:rsid w:val="00FE6107"/>
    <w:rsid w:val="00FF4C57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377C6"/>
  </w:style>
  <w:style w:type="paragraph" w:styleId="1">
    <w:name w:val="heading 1"/>
    <w:basedOn w:val="a1"/>
    <w:next w:val="a1"/>
    <w:qFormat/>
    <w:rsid w:val="00C377C6"/>
    <w:pPr>
      <w:keepNext/>
      <w:ind w:left="720"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486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1"/>
    <w:qFormat/>
    <w:rsid w:val="00C377C6"/>
    <w:pPr>
      <w:jc w:val="center"/>
    </w:pPr>
    <w:rPr>
      <w:sz w:val="28"/>
      <w:szCs w:val="24"/>
    </w:rPr>
  </w:style>
  <w:style w:type="paragraph" w:styleId="3">
    <w:name w:val="Body Text 3"/>
    <w:basedOn w:val="a1"/>
    <w:rsid w:val="00C377C6"/>
    <w:pPr>
      <w:jc w:val="both"/>
    </w:pPr>
    <w:rPr>
      <w:sz w:val="28"/>
    </w:rPr>
  </w:style>
  <w:style w:type="paragraph" w:customStyle="1" w:styleId="a6">
    <w:name w:val="Констатирующая часть"/>
    <w:basedOn w:val="a1"/>
    <w:rsid w:val="00C377C6"/>
    <w:pPr>
      <w:spacing w:line="360" w:lineRule="auto"/>
      <w:ind w:firstLine="567"/>
    </w:pPr>
    <w:rPr>
      <w:rFonts w:ascii="Arial" w:hAnsi="Arial"/>
      <w:spacing w:val="16"/>
      <w:sz w:val="24"/>
    </w:rPr>
  </w:style>
  <w:style w:type="paragraph" w:customStyle="1" w:styleId="a">
    <w:name w:val="Постановляющая часть"/>
    <w:basedOn w:val="a1"/>
    <w:rsid w:val="00C377C6"/>
    <w:pPr>
      <w:numPr>
        <w:numId w:val="1"/>
      </w:numPr>
      <w:spacing w:before="240" w:line="360" w:lineRule="auto"/>
      <w:outlineLvl w:val="0"/>
    </w:pPr>
    <w:rPr>
      <w:rFonts w:ascii="Arial" w:hAnsi="Arial"/>
      <w:spacing w:val="16"/>
      <w:sz w:val="24"/>
    </w:rPr>
  </w:style>
  <w:style w:type="paragraph" w:customStyle="1" w:styleId="a0">
    <w:name w:val="Продолжение постановляющей части"/>
    <w:basedOn w:val="a1"/>
    <w:rsid w:val="00C377C6"/>
    <w:pPr>
      <w:numPr>
        <w:ilvl w:val="1"/>
        <w:numId w:val="1"/>
      </w:numPr>
      <w:spacing w:before="120" w:line="360" w:lineRule="auto"/>
    </w:pPr>
    <w:rPr>
      <w:rFonts w:ascii="Arial" w:hAnsi="Arial"/>
      <w:sz w:val="24"/>
    </w:rPr>
  </w:style>
  <w:style w:type="table" w:styleId="a7">
    <w:name w:val="Table Grid"/>
    <w:basedOn w:val="a3"/>
    <w:rsid w:val="00C3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rsid w:val="009C28EE"/>
    <w:rPr>
      <w:color w:val="0000FF"/>
      <w:u w:val="single"/>
    </w:rPr>
  </w:style>
  <w:style w:type="paragraph" w:styleId="a9">
    <w:name w:val="header"/>
    <w:basedOn w:val="a1"/>
    <w:rsid w:val="00FF7FE1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FF7FE1"/>
  </w:style>
  <w:style w:type="character" w:customStyle="1" w:styleId="20">
    <w:name w:val="Заголовок 2 Знак"/>
    <w:basedOn w:val="a2"/>
    <w:link w:val="2"/>
    <w:rsid w:val="00486711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b">
    <w:name w:val="Body Text Indent"/>
    <w:basedOn w:val="a1"/>
    <w:link w:val="ac"/>
    <w:rsid w:val="00486711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486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из государственной собственности целостного имущественного комплекса военного городка  № 18</vt:lpstr>
    </vt:vector>
  </TitlesOfParts>
  <Company>УИКС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из государственной собственности целостного имущественного комплекса военного городка  № 18</dc:title>
  <dc:creator>Панушкина Яна Леонидовна</dc:creator>
  <cp:lastModifiedBy>aradionova</cp:lastModifiedBy>
  <cp:revision>3</cp:revision>
  <cp:lastPrinted>2013-05-16T08:29:00Z</cp:lastPrinted>
  <dcterms:created xsi:type="dcterms:W3CDTF">2013-05-17T12:42:00Z</dcterms:created>
  <dcterms:modified xsi:type="dcterms:W3CDTF">2013-05-17T12:43:00Z</dcterms:modified>
</cp:coreProperties>
</file>