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A" w:rsidRPr="00A02740" w:rsidRDefault="001E37AA" w:rsidP="001E37AA">
      <w:pPr>
        <w:widowControl w:val="0"/>
        <w:autoSpaceDE w:val="0"/>
        <w:autoSpaceDN w:val="0"/>
        <w:adjustRightInd w:val="0"/>
        <w:spacing w:line="312" w:lineRule="atLeast"/>
        <w:ind w:left="4248" w:right="43"/>
      </w:pPr>
      <w:r>
        <w:rPr>
          <w:lang w:val="uk-UA"/>
        </w:rPr>
        <w:t xml:space="preserve">                              Додаток</w:t>
      </w:r>
      <w:r w:rsidRPr="00A02740">
        <w:t xml:space="preserve"> </w:t>
      </w:r>
    </w:p>
    <w:p w:rsidR="001E37AA" w:rsidRPr="00B24EC3" w:rsidRDefault="001E37AA" w:rsidP="001E37AA">
      <w:pPr>
        <w:ind w:left="5664"/>
        <w:rPr>
          <w:lang w:val="uk-UA"/>
        </w:rPr>
      </w:pPr>
      <w:r w:rsidRPr="00A02740">
        <w:t xml:space="preserve">       </w:t>
      </w:r>
      <w:r>
        <w:rPr>
          <w:lang w:val="uk-UA"/>
        </w:rPr>
        <w:t>до</w:t>
      </w:r>
      <w:r>
        <w:t xml:space="preserve"> </w:t>
      </w:r>
      <w:proofErr w:type="spellStart"/>
      <w:r>
        <w:t>р</w:t>
      </w:r>
      <w:r>
        <w:rPr>
          <w:lang w:val="uk-UA"/>
        </w:rPr>
        <w:t>ішення</w:t>
      </w:r>
      <w:proofErr w:type="spellEnd"/>
      <w:r>
        <w:t xml:space="preserve"> </w:t>
      </w:r>
      <w:proofErr w:type="spellStart"/>
      <w:r>
        <w:t>облас</w:t>
      </w:r>
      <w:r>
        <w:rPr>
          <w:lang w:val="uk-UA"/>
        </w:rPr>
        <w:t>ної</w:t>
      </w:r>
      <w:proofErr w:type="spellEnd"/>
      <w:r>
        <w:t xml:space="preserve"> </w:t>
      </w:r>
      <w:r>
        <w:rPr>
          <w:lang w:val="uk-UA"/>
        </w:rPr>
        <w:t>ради</w:t>
      </w:r>
    </w:p>
    <w:p w:rsidR="001E37AA" w:rsidRPr="00A02740" w:rsidRDefault="001E37AA" w:rsidP="001E37AA">
      <w:pPr>
        <w:ind w:left="5664"/>
      </w:pPr>
      <w:r w:rsidRPr="00A02740">
        <w:t xml:space="preserve">        _____________ №__________</w:t>
      </w:r>
    </w:p>
    <w:p w:rsidR="001E37AA" w:rsidRDefault="001E37AA" w:rsidP="001E37AA">
      <w:pPr>
        <w:pStyle w:val="1"/>
        <w:spacing w:line="360" w:lineRule="auto"/>
        <w:ind w:left="3540"/>
        <w:rPr>
          <w:rFonts w:cs="Arial"/>
          <w:b w:val="0"/>
          <w:sz w:val="32"/>
          <w:szCs w:val="32"/>
          <w:lang w:val="uk-UA"/>
        </w:rPr>
      </w:pPr>
    </w:p>
    <w:p w:rsidR="001E37AA" w:rsidRPr="00B24EC3" w:rsidRDefault="001E37AA" w:rsidP="001E37AA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1E37AA" w:rsidRPr="000260A8" w:rsidRDefault="001E37AA" w:rsidP="001E37AA">
      <w:pPr>
        <w:jc w:val="center"/>
      </w:pPr>
      <w:r>
        <w:rPr>
          <w:lang w:val="uk-UA"/>
        </w:rPr>
        <w:t>окремо індивідуально визначеного майна</w:t>
      </w:r>
      <w:r>
        <w:t xml:space="preserve">, </w:t>
      </w:r>
      <w:r>
        <w:rPr>
          <w:lang w:val="uk-UA"/>
        </w:rPr>
        <w:t>що передається, до сфери управління Національного агентства з питань підготовки та проведення в Україні фінальної частини чемпіонату Європи 2012 року з футболу та</w:t>
      </w:r>
      <w:r w:rsidRPr="00041835">
        <w:rPr>
          <w:lang w:val="uk-UA"/>
        </w:rPr>
        <w:t xml:space="preserve"> </w:t>
      </w:r>
      <w:r>
        <w:rPr>
          <w:lang w:val="uk-UA"/>
        </w:rPr>
        <w:t>реалізації інфраструктурних проектів, з наступною передачею на баланс державного підприємства «Дирекція з капітального будівництва та реконструкції Міжнародного аеропорту  Донецьк»</w:t>
      </w:r>
      <w:r>
        <w:t xml:space="preserve"> </w:t>
      </w:r>
      <w:r w:rsidRPr="000260A8">
        <w:t xml:space="preserve"> </w:t>
      </w:r>
    </w:p>
    <w:p w:rsidR="001E37AA" w:rsidRPr="000260A8" w:rsidRDefault="001E37AA" w:rsidP="001E37AA">
      <w:pPr>
        <w:spacing w:after="120"/>
        <w:jc w:val="center"/>
        <w:rPr>
          <w:spacing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3877"/>
        <w:gridCol w:w="1843"/>
        <w:gridCol w:w="2682"/>
      </w:tblGrid>
      <w:tr w:rsidR="001E37AA" w:rsidRPr="005E6C49" w:rsidTr="00BD65A7">
        <w:tc>
          <w:tcPr>
            <w:tcW w:w="909" w:type="dxa"/>
          </w:tcPr>
          <w:p w:rsidR="001E37AA" w:rsidRPr="000E13AD" w:rsidRDefault="001E37AA" w:rsidP="00BD65A7">
            <w:pPr>
              <w:spacing w:before="120" w:after="120" w:line="360" w:lineRule="auto"/>
              <w:jc w:val="center"/>
              <w:rPr>
                <w:rFonts w:ascii="Arial" w:hAnsi="Arial"/>
                <w:spacing w:val="16"/>
                <w:lang w:val="uk-UA"/>
              </w:rPr>
            </w:pPr>
            <w:r>
              <w:rPr>
                <w:rFonts w:ascii="Arial" w:hAnsi="Arial"/>
                <w:spacing w:val="16"/>
              </w:rPr>
              <w:t>№</w:t>
            </w:r>
            <w:r>
              <w:rPr>
                <w:rFonts w:ascii="Arial" w:hAnsi="Arial"/>
                <w:spacing w:val="16"/>
                <w:lang w:val="uk-UA"/>
              </w:rPr>
              <w:t xml:space="preserve"> з/</w:t>
            </w:r>
            <w:proofErr w:type="gramStart"/>
            <w:r>
              <w:rPr>
                <w:rFonts w:ascii="Arial" w:hAnsi="Arial"/>
                <w:spacing w:val="16"/>
                <w:lang w:val="uk-UA"/>
              </w:rPr>
              <w:t>п</w:t>
            </w:r>
            <w:proofErr w:type="gramEnd"/>
          </w:p>
        </w:tc>
        <w:tc>
          <w:tcPr>
            <w:tcW w:w="3877" w:type="dxa"/>
          </w:tcPr>
          <w:p w:rsidR="001E37AA" w:rsidRPr="00E573AC" w:rsidRDefault="001E37AA" w:rsidP="00BD65A7">
            <w:pPr>
              <w:spacing w:before="120" w:after="120" w:line="360" w:lineRule="auto"/>
              <w:ind w:left="567"/>
              <w:rPr>
                <w:spacing w:val="16"/>
                <w:lang w:val="uk-UA"/>
              </w:rPr>
            </w:pPr>
            <w:r>
              <w:rPr>
                <w:spacing w:val="16"/>
                <w:lang w:val="uk-UA"/>
              </w:rPr>
              <w:t xml:space="preserve">     </w:t>
            </w:r>
            <w:r w:rsidRPr="00E573AC">
              <w:rPr>
                <w:spacing w:val="16"/>
                <w:lang w:val="uk-UA"/>
              </w:rPr>
              <w:t>Найменування</w:t>
            </w:r>
          </w:p>
        </w:tc>
        <w:tc>
          <w:tcPr>
            <w:tcW w:w="1843" w:type="dxa"/>
          </w:tcPr>
          <w:p w:rsidR="001E37AA" w:rsidRPr="00E573AC" w:rsidRDefault="001E37AA" w:rsidP="00BD65A7">
            <w:pPr>
              <w:spacing w:before="120" w:after="120" w:line="360" w:lineRule="auto"/>
              <w:rPr>
                <w:spacing w:val="16"/>
                <w:lang w:val="uk-UA"/>
              </w:rPr>
            </w:pPr>
            <w:r>
              <w:rPr>
                <w:spacing w:val="16"/>
                <w:lang w:val="uk-UA"/>
              </w:rPr>
              <w:t xml:space="preserve">   </w:t>
            </w:r>
            <w:r w:rsidRPr="00E573AC">
              <w:rPr>
                <w:spacing w:val="16"/>
                <w:lang w:val="uk-UA"/>
              </w:rPr>
              <w:t>Кількість</w:t>
            </w:r>
          </w:p>
        </w:tc>
        <w:tc>
          <w:tcPr>
            <w:tcW w:w="2682" w:type="dxa"/>
          </w:tcPr>
          <w:p w:rsidR="001E37AA" w:rsidRPr="00E573AC" w:rsidRDefault="001E37AA" w:rsidP="00BD65A7">
            <w:pPr>
              <w:spacing w:before="120" w:after="120" w:line="360" w:lineRule="auto"/>
              <w:ind w:left="567"/>
              <w:rPr>
                <w:spacing w:val="16"/>
                <w:lang w:val="uk-UA"/>
              </w:rPr>
            </w:pPr>
            <w:r>
              <w:rPr>
                <w:spacing w:val="16"/>
                <w:lang w:val="uk-UA"/>
              </w:rPr>
              <w:t xml:space="preserve">Балансова </w:t>
            </w:r>
            <w:r w:rsidRPr="00E573AC">
              <w:rPr>
                <w:spacing w:val="16"/>
                <w:lang w:val="uk-UA"/>
              </w:rPr>
              <w:t>вартість</w:t>
            </w:r>
            <w:r>
              <w:rPr>
                <w:spacing w:val="16"/>
                <w:lang w:val="uk-UA"/>
              </w:rPr>
              <w:t>, грн.</w:t>
            </w:r>
          </w:p>
        </w:tc>
      </w:tr>
      <w:tr w:rsidR="001E37AA" w:rsidRPr="005E6C49" w:rsidTr="00BD65A7">
        <w:tc>
          <w:tcPr>
            <w:tcW w:w="909" w:type="dxa"/>
          </w:tcPr>
          <w:p w:rsidR="001E37AA" w:rsidRPr="008D77B1" w:rsidRDefault="001E37AA" w:rsidP="00BD65A7">
            <w:pPr>
              <w:spacing w:before="120" w:after="120" w:line="360" w:lineRule="auto"/>
              <w:jc w:val="center"/>
              <w:rPr>
                <w:spacing w:val="16"/>
                <w:lang w:val="uk-UA"/>
              </w:rPr>
            </w:pPr>
            <w:r w:rsidRPr="008D77B1">
              <w:rPr>
                <w:spacing w:val="16"/>
                <w:lang w:val="uk-UA"/>
              </w:rPr>
              <w:t>1.</w:t>
            </w:r>
          </w:p>
        </w:tc>
        <w:tc>
          <w:tcPr>
            <w:tcW w:w="3877" w:type="dxa"/>
          </w:tcPr>
          <w:p w:rsidR="001E37AA" w:rsidRPr="000E13AD" w:rsidRDefault="001E37AA" w:rsidP="00BD65A7">
            <w:pPr>
              <w:spacing w:before="120" w:after="120" w:line="360" w:lineRule="auto"/>
              <w:rPr>
                <w:spacing w:val="16"/>
                <w:lang w:val="uk-UA"/>
              </w:rPr>
            </w:pPr>
            <w:r w:rsidRPr="000E13AD">
              <w:rPr>
                <w:spacing w:val="16"/>
                <w:lang w:val="uk-UA"/>
              </w:rPr>
              <w:t xml:space="preserve">Пасажирський посадочний телескопічний трап </w:t>
            </w:r>
            <w:proofErr w:type="spellStart"/>
            <w:r w:rsidRPr="000E13AD">
              <w:rPr>
                <w:spacing w:val="16"/>
                <w:lang w:val="uk-UA"/>
              </w:rPr>
              <w:t>МАЗ</w:t>
            </w:r>
            <w:proofErr w:type="spellEnd"/>
            <w:r w:rsidRPr="000E13AD">
              <w:rPr>
                <w:spacing w:val="16"/>
                <w:lang w:val="uk-UA"/>
              </w:rPr>
              <w:t xml:space="preserve"> 18/35 125R</w:t>
            </w:r>
          </w:p>
        </w:tc>
        <w:tc>
          <w:tcPr>
            <w:tcW w:w="1843" w:type="dxa"/>
          </w:tcPr>
          <w:p w:rsidR="001E37AA" w:rsidRPr="000E13AD" w:rsidRDefault="001E37AA" w:rsidP="00BD65A7">
            <w:pPr>
              <w:spacing w:before="120" w:after="120" w:line="360" w:lineRule="auto"/>
              <w:ind w:left="567"/>
              <w:rPr>
                <w:spacing w:val="16"/>
                <w:lang w:val="uk-UA"/>
              </w:rPr>
            </w:pPr>
            <w:r w:rsidRPr="000E13AD">
              <w:rPr>
                <w:spacing w:val="16"/>
                <w:lang w:val="uk-UA"/>
              </w:rPr>
              <w:t xml:space="preserve">  1</w:t>
            </w:r>
          </w:p>
        </w:tc>
        <w:tc>
          <w:tcPr>
            <w:tcW w:w="2682" w:type="dxa"/>
          </w:tcPr>
          <w:p w:rsidR="001E37AA" w:rsidRPr="000E13AD" w:rsidRDefault="001E37AA" w:rsidP="00BD65A7">
            <w:pPr>
              <w:spacing w:before="120" w:after="120" w:line="360" w:lineRule="auto"/>
              <w:rPr>
                <w:spacing w:val="16"/>
                <w:lang w:val="uk-UA"/>
              </w:rPr>
            </w:pPr>
            <w:r w:rsidRPr="000E13AD">
              <w:rPr>
                <w:spacing w:val="16"/>
                <w:lang w:val="uk-UA"/>
              </w:rPr>
              <w:t xml:space="preserve">      </w:t>
            </w:r>
            <w:r>
              <w:rPr>
                <w:spacing w:val="16"/>
                <w:lang w:val="uk-UA"/>
              </w:rPr>
              <w:t xml:space="preserve"> </w:t>
            </w:r>
            <w:r w:rsidRPr="000E13AD">
              <w:rPr>
                <w:spacing w:val="16"/>
                <w:lang w:val="uk-UA"/>
              </w:rPr>
              <w:t>2899952,85</w:t>
            </w:r>
          </w:p>
        </w:tc>
      </w:tr>
      <w:tr w:rsidR="001E37AA" w:rsidRPr="005E6C49" w:rsidTr="00BD65A7">
        <w:tc>
          <w:tcPr>
            <w:tcW w:w="909" w:type="dxa"/>
          </w:tcPr>
          <w:p w:rsidR="001E37AA" w:rsidRPr="008D77B1" w:rsidRDefault="001E37AA" w:rsidP="00BD65A7">
            <w:pPr>
              <w:spacing w:before="120" w:after="120" w:line="360" w:lineRule="auto"/>
              <w:jc w:val="center"/>
              <w:rPr>
                <w:spacing w:val="16"/>
                <w:lang w:val="uk-UA"/>
              </w:rPr>
            </w:pPr>
            <w:r w:rsidRPr="008D77B1">
              <w:rPr>
                <w:spacing w:val="16"/>
                <w:lang w:val="uk-UA"/>
              </w:rPr>
              <w:t>2.</w:t>
            </w:r>
          </w:p>
        </w:tc>
        <w:tc>
          <w:tcPr>
            <w:tcW w:w="3877" w:type="dxa"/>
          </w:tcPr>
          <w:p w:rsidR="001E37AA" w:rsidRPr="000E13AD" w:rsidRDefault="001E37AA" w:rsidP="00BD65A7">
            <w:pPr>
              <w:spacing w:before="120" w:after="120" w:line="360" w:lineRule="auto"/>
              <w:rPr>
                <w:spacing w:val="16"/>
                <w:lang w:val="uk-UA"/>
              </w:rPr>
            </w:pPr>
            <w:r w:rsidRPr="000E13AD">
              <w:rPr>
                <w:spacing w:val="16"/>
                <w:lang w:val="uk-UA"/>
              </w:rPr>
              <w:t xml:space="preserve">Пасажирський посадочний телескопічний трап </w:t>
            </w:r>
            <w:proofErr w:type="spellStart"/>
            <w:r w:rsidRPr="000E13AD">
              <w:rPr>
                <w:spacing w:val="16"/>
                <w:lang w:val="uk-UA"/>
              </w:rPr>
              <w:t>МАЗ</w:t>
            </w:r>
            <w:proofErr w:type="spellEnd"/>
            <w:r w:rsidRPr="000E13AD">
              <w:rPr>
                <w:spacing w:val="16"/>
                <w:lang w:val="uk-UA"/>
              </w:rPr>
              <w:t xml:space="preserve"> 17/32 125R</w:t>
            </w:r>
          </w:p>
        </w:tc>
        <w:tc>
          <w:tcPr>
            <w:tcW w:w="1843" w:type="dxa"/>
          </w:tcPr>
          <w:p w:rsidR="001E37AA" w:rsidRPr="000E13AD" w:rsidRDefault="001E37AA" w:rsidP="00BD65A7">
            <w:pPr>
              <w:spacing w:before="120" w:after="120" w:line="360" w:lineRule="auto"/>
              <w:ind w:left="567"/>
              <w:rPr>
                <w:spacing w:val="16"/>
                <w:lang w:val="uk-UA"/>
              </w:rPr>
            </w:pPr>
            <w:r w:rsidRPr="000E13AD">
              <w:rPr>
                <w:spacing w:val="16"/>
                <w:lang w:val="uk-UA"/>
              </w:rPr>
              <w:t xml:space="preserve">  1</w:t>
            </w:r>
          </w:p>
        </w:tc>
        <w:tc>
          <w:tcPr>
            <w:tcW w:w="2682" w:type="dxa"/>
          </w:tcPr>
          <w:p w:rsidR="001E37AA" w:rsidRPr="000E13AD" w:rsidRDefault="001E37AA" w:rsidP="00BD65A7">
            <w:pPr>
              <w:spacing w:before="120" w:after="120" w:line="360" w:lineRule="auto"/>
              <w:rPr>
                <w:spacing w:val="16"/>
                <w:lang w:val="uk-UA"/>
              </w:rPr>
            </w:pPr>
            <w:r w:rsidRPr="000E13AD">
              <w:rPr>
                <w:spacing w:val="16"/>
                <w:lang w:val="uk-UA"/>
              </w:rPr>
              <w:t xml:space="preserve">     </w:t>
            </w:r>
            <w:r>
              <w:rPr>
                <w:spacing w:val="16"/>
                <w:lang w:val="uk-UA"/>
              </w:rPr>
              <w:t xml:space="preserve"> </w:t>
            </w:r>
            <w:r w:rsidRPr="000E13AD">
              <w:rPr>
                <w:spacing w:val="16"/>
                <w:lang w:val="uk-UA"/>
              </w:rPr>
              <w:t xml:space="preserve"> 2868670,56</w:t>
            </w:r>
          </w:p>
        </w:tc>
      </w:tr>
      <w:tr w:rsidR="001E37AA" w:rsidRPr="005E6C49" w:rsidTr="00BD65A7">
        <w:tc>
          <w:tcPr>
            <w:tcW w:w="909" w:type="dxa"/>
          </w:tcPr>
          <w:p w:rsidR="001E37AA" w:rsidRPr="008D77B1" w:rsidRDefault="001E37AA" w:rsidP="00BD65A7">
            <w:pPr>
              <w:spacing w:before="120" w:after="120" w:line="360" w:lineRule="auto"/>
              <w:jc w:val="center"/>
              <w:rPr>
                <w:spacing w:val="16"/>
                <w:lang w:val="uk-UA"/>
              </w:rPr>
            </w:pPr>
            <w:r w:rsidRPr="008D77B1">
              <w:rPr>
                <w:spacing w:val="16"/>
                <w:lang w:val="uk-UA"/>
              </w:rPr>
              <w:t>3.</w:t>
            </w:r>
          </w:p>
        </w:tc>
        <w:tc>
          <w:tcPr>
            <w:tcW w:w="3877" w:type="dxa"/>
          </w:tcPr>
          <w:p w:rsidR="001E37AA" w:rsidRPr="000E13AD" w:rsidRDefault="001E37AA" w:rsidP="00BD65A7">
            <w:pPr>
              <w:spacing w:before="120" w:after="120" w:line="360" w:lineRule="auto"/>
              <w:rPr>
                <w:spacing w:val="16"/>
                <w:lang w:val="uk-UA"/>
              </w:rPr>
            </w:pPr>
            <w:r w:rsidRPr="000E13AD">
              <w:rPr>
                <w:spacing w:val="16"/>
                <w:lang w:val="uk-UA"/>
              </w:rPr>
              <w:t xml:space="preserve">Пасажирський посадочний телескопічний трап </w:t>
            </w:r>
            <w:proofErr w:type="spellStart"/>
            <w:r w:rsidRPr="000E13AD">
              <w:rPr>
                <w:spacing w:val="16"/>
                <w:lang w:val="uk-UA"/>
              </w:rPr>
              <w:t>МАЗ</w:t>
            </w:r>
            <w:proofErr w:type="spellEnd"/>
            <w:r w:rsidRPr="000E13AD">
              <w:rPr>
                <w:spacing w:val="16"/>
                <w:lang w:val="uk-UA"/>
              </w:rPr>
              <w:t xml:space="preserve"> 17/25 125R</w:t>
            </w:r>
          </w:p>
        </w:tc>
        <w:tc>
          <w:tcPr>
            <w:tcW w:w="1843" w:type="dxa"/>
          </w:tcPr>
          <w:p w:rsidR="001E37AA" w:rsidRPr="000E13AD" w:rsidRDefault="001E37AA" w:rsidP="00BD65A7">
            <w:pPr>
              <w:spacing w:before="120" w:after="120" w:line="360" w:lineRule="auto"/>
              <w:ind w:left="567"/>
              <w:rPr>
                <w:spacing w:val="16"/>
                <w:lang w:val="uk-UA"/>
              </w:rPr>
            </w:pPr>
            <w:r w:rsidRPr="000E13AD">
              <w:rPr>
                <w:spacing w:val="16"/>
                <w:lang w:val="uk-UA"/>
              </w:rPr>
              <w:t xml:space="preserve">  1</w:t>
            </w:r>
          </w:p>
        </w:tc>
        <w:tc>
          <w:tcPr>
            <w:tcW w:w="2682" w:type="dxa"/>
          </w:tcPr>
          <w:p w:rsidR="001E37AA" w:rsidRPr="000E13AD" w:rsidRDefault="001E37AA" w:rsidP="00BD65A7">
            <w:pPr>
              <w:spacing w:before="120" w:after="120" w:line="360" w:lineRule="auto"/>
              <w:ind w:left="567"/>
              <w:rPr>
                <w:spacing w:val="16"/>
                <w:lang w:val="uk-UA"/>
              </w:rPr>
            </w:pPr>
            <w:r w:rsidRPr="000E13AD">
              <w:rPr>
                <w:spacing w:val="16"/>
                <w:lang w:val="uk-UA"/>
              </w:rPr>
              <w:t>2686049,62</w:t>
            </w:r>
          </w:p>
        </w:tc>
      </w:tr>
    </w:tbl>
    <w:p w:rsidR="001E37AA" w:rsidRDefault="001E37AA" w:rsidP="001E37AA">
      <w:pPr>
        <w:pStyle w:val="1"/>
        <w:spacing w:line="360" w:lineRule="auto"/>
        <w:ind w:left="3540"/>
        <w:rPr>
          <w:rFonts w:cs="Arial"/>
          <w:b w:val="0"/>
          <w:sz w:val="32"/>
          <w:szCs w:val="32"/>
          <w:lang w:val="uk-UA"/>
        </w:rPr>
      </w:pPr>
    </w:p>
    <w:p w:rsidR="0013273C" w:rsidRDefault="0013273C"/>
    <w:sectPr w:rsidR="0013273C" w:rsidSect="009F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A"/>
    <w:rsid w:val="000C3315"/>
    <w:rsid w:val="0013273C"/>
    <w:rsid w:val="001E37AA"/>
    <w:rsid w:val="009F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A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astreleckaya</cp:lastModifiedBy>
  <cp:revision>2</cp:revision>
  <dcterms:created xsi:type="dcterms:W3CDTF">2011-10-27T14:01:00Z</dcterms:created>
  <dcterms:modified xsi:type="dcterms:W3CDTF">2011-10-27T14:01:00Z</dcterms:modified>
</cp:coreProperties>
</file>