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A" w:rsidRPr="00DB59EB" w:rsidRDefault="00C76430" w:rsidP="00B87D4A">
      <w:pPr>
        <w:jc w:val="center"/>
        <w:rPr>
          <w:b/>
          <w:sz w:val="28"/>
          <w:szCs w:val="20"/>
          <w:lang w:val="uk-UA" w:eastAsia="uk-UA"/>
        </w:rPr>
      </w:pPr>
      <w:bookmarkStart w:id="0" w:name="_GoBack"/>
      <w:bookmarkEnd w:id="0"/>
      <w:r>
        <w:rPr>
          <w:b/>
          <w:sz w:val="28"/>
          <w:szCs w:val="20"/>
          <w:lang w:val="uk-UA" w:eastAsia="uk-UA"/>
        </w:rPr>
        <w:t xml:space="preserve"> </w:t>
      </w:r>
      <w:r w:rsidR="002E23D0" w:rsidRPr="00DB59EB">
        <w:rPr>
          <w:b/>
          <w:sz w:val="28"/>
          <w:szCs w:val="20"/>
          <w:lang w:val="uk-UA" w:eastAsia="uk-UA"/>
        </w:rPr>
        <w:t xml:space="preserve"> </w:t>
      </w:r>
      <w:r w:rsidR="00B87D4A" w:rsidRPr="00DB59EB">
        <w:rPr>
          <w:b/>
          <w:noProof/>
          <w:sz w:val="28"/>
          <w:szCs w:val="20"/>
        </w:rPr>
        <w:drawing>
          <wp:inline distT="0" distB="0" distL="0" distR="0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4A" w:rsidRPr="00DB59EB" w:rsidRDefault="006F35A1" w:rsidP="00B87D4A">
      <w:pPr>
        <w:jc w:val="center"/>
        <w:rPr>
          <w:b/>
          <w:sz w:val="32"/>
          <w:szCs w:val="20"/>
          <w:lang w:val="uk-UA" w:eastAsia="uk-UA"/>
        </w:rPr>
      </w:pPr>
      <w:r>
        <w:rPr>
          <w:b/>
          <w:sz w:val="32"/>
          <w:szCs w:val="20"/>
          <w:lang w:val="uk-UA" w:eastAsia="uk-UA"/>
        </w:rPr>
        <w:t>КРАМАРОРСЬКА</w:t>
      </w:r>
      <w:r w:rsidR="00B87D4A" w:rsidRPr="00DB59EB">
        <w:rPr>
          <w:b/>
          <w:sz w:val="32"/>
          <w:szCs w:val="20"/>
          <w:lang w:val="uk-UA" w:eastAsia="uk-UA"/>
        </w:rPr>
        <w:t xml:space="preserve"> РАЙОННА РАДА</w:t>
      </w:r>
    </w:p>
    <w:p w:rsidR="00A053C0" w:rsidRPr="00DB59EB" w:rsidRDefault="00A053C0" w:rsidP="00B87D4A">
      <w:pPr>
        <w:jc w:val="center"/>
        <w:rPr>
          <w:b/>
          <w:sz w:val="16"/>
          <w:szCs w:val="20"/>
          <w:lang w:val="uk-UA" w:eastAsia="uk-UA"/>
        </w:rPr>
      </w:pPr>
    </w:p>
    <w:p w:rsidR="00B87D4A" w:rsidRPr="00DB59EB" w:rsidRDefault="00B87D4A" w:rsidP="00B87D4A">
      <w:pPr>
        <w:keepNext/>
        <w:jc w:val="center"/>
        <w:outlineLvl w:val="0"/>
        <w:rPr>
          <w:b/>
          <w:spacing w:val="60"/>
          <w:sz w:val="36"/>
          <w:szCs w:val="20"/>
          <w:lang w:val="uk-UA"/>
        </w:rPr>
      </w:pPr>
      <w:r w:rsidRPr="00DB59EB">
        <w:rPr>
          <w:b/>
          <w:spacing w:val="60"/>
          <w:sz w:val="36"/>
          <w:szCs w:val="20"/>
          <w:lang w:val="uk-UA"/>
        </w:rPr>
        <w:t xml:space="preserve">Р І Ш Е Н </w:t>
      </w:r>
      <w:proofErr w:type="spellStart"/>
      <w:r w:rsidRPr="00DB59EB">
        <w:rPr>
          <w:b/>
          <w:spacing w:val="60"/>
          <w:sz w:val="36"/>
          <w:szCs w:val="20"/>
          <w:lang w:val="uk-UA"/>
        </w:rPr>
        <w:t>Н</w:t>
      </w:r>
      <w:proofErr w:type="spellEnd"/>
      <w:r w:rsidRPr="00DB59EB">
        <w:rPr>
          <w:b/>
          <w:spacing w:val="60"/>
          <w:sz w:val="36"/>
          <w:szCs w:val="20"/>
          <w:lang w:val="uk-UA"/>
        </w:rPr>
        <w:t xml:space="preserve"> Я </w:t>
      </w:r>
    </w:p>
    <w:p w:rsidR="00B87D4A" w:rsidRPr="00DB59EB" w:rsidRDefault="00B87D4A" w:rsidP="00B87D4A">
      <w:pPr>
        <w:jc w:val="center"/>
        <w:rPr>
          <w:b/>
          <w:sz w:val="20"/>
          <w:szCs w:val="20"/>
          <w:lang w:val="uk-UA" w:eastAsia="uk-UA"/>
        </w:rPr>
      </w:pPr>
    </w:p>
    <w:p w:rsidR="007A3CF0" w:rsidRDefault="007A3CF0" w:rsidP="00B87D4A">
      <w:pPr>
        <w:tabs>
          <w:tab w:val="left" w:pos="3402"/>
          <w:tab w:val="center" w:pos="4677"/>
        </w:tabs>
        <w:rPr>
          <w:sz w:val="28"/>
          <w:szCs w:val="20"/>
          <w:u w:val="single"/>
          <w:lang w:val="uk-UA" w:eastAsia="uk-UA"/>
        </w:rPr>
      </w:pPr>
    </w:p>
    <w:p w:rsidR="00B87D4A" w:rsidRPr="00DB59EB" w:rsidRDefault="00B87D4A" w:rsidP="00B87D4A">
      <w:pPr>
        <w:tabs>
          <w:tab w:val="left" w:pos="3402"/>
          <w:tab w:val="center" w:pos="4677"/>
        </w:tabs>
        <w:rPr>
          <w:i/>
          <w:sz w:val="28"/>
          <w:szCs w:val="20"/>
          <w:u w:val="single"/>
          <w:lang w:val="uk-UA" w:eastAsia="uk-UA"/>
        </w:rPr>
      </w:pPr>
      <w:r w:rsidRPr="00DB59EB">
        <w:rPr>
          <w:sz w:val="28"/>
          <w:szCs w:val="20"/>
          <w:u w:val="single"/>
          <w:lang w:val="uk-UA" w:eastAsia="uk-UA"/>
        </w:rPr>
        <w:t>від</w:t>
      </w:r>
      <w:r w:rsidR="00FC655D" w:rsidRPr="00DB59EB">
        <w:rPr>
          <w:sz w:val="28"/>
          <w:szCs w:val="20"/>
          <w:u w:val="single"/>
          <w:lang w:val="uk-UA" w:eastAsia="uk-UA"/>
        </w:rPr>
        <w:t xml:space="preserve"> </w:t>
      </w:r>
      <w:r w:rsidR="007A3CF0">
        <w:rPr>
          <w:sz w:val="28"/>
          <w:szCs w:val="20"/>
          <w:u w:val="single"/>
          <w:lang w:val="uk-UA" w:eastAsia="uk-UA"/>
        </w:rPr>
        <w:t xml:space="preserve">                          </w:t>
      </w:r>
      <w:r w:rsidRPr="00DB59EB">
        <w:rPr>
          <w:sz w:val="28"/>
          <w:szCs w:val="20"/>
          <w:u w:val="single"/>
          <w:lang w:val="uk-UA" w:eastAsia="uk-UA"/>
        </w:rPr>
        <w:t>№</w:t>
      </w:r>
      <w:r w:rsidR="007A3CF0">
        <w:rPr>
          <w:sz w:val="28"/>
          <w:szCs w:val="20"/>
          <w:u w:val="single"/>
          <w:lang w:val="uk-UA" w:eastAsia="uk-UA"/>
        </w:rPr>
        <w:t xml:space="preserve">                 </w:t>
      </w:r>
      <w:r w:rsidRPr="00DB59EB">
        <w:rPr>
          <w:sz w:val="28"/>
          <w:szCs w:val="20"/>
          <w:lang w:val="uk-UA" w:eastAsia="uk-UA"/>
        </w:rPr>
        <w:tab/>
      </w:r>
    </w:p>
    <w:p w:rsidR="003254A9" w:rsidRDefault="00B87D4A" w:rsidP="00B87D4A">
      <w:pPr>
        <w:rPr>
          <w:sz w:val="28"/>
          <w:szCs w:val="28"/>
          <w:lang w:val="uk-UA"/>
        </w:rPr>
      </w:pPr>
      <w:r w:rsidRPr="00DB59EB">
        <w:rPr>
          <w:sz w:val="28"/>
          <w:szCs w:val="20"/>
          <w:lang w:val="uk-UA" w:eastAsia="uk-UA"/>
        </w:rPr>
        <w:t xml:space="preserve">м. </w:t>
      </w:r>
    </w:p>
    <w:p w:rsidR="007A3CF0" w:rsidRDefault="007A3CF0" w:rsidP="00B87D4A">
      <w:pPr>
        <w:rPr>
          <w:sz w:val="28"/>
          <w:szCs w:val="28"/>
          <w:lang w:val="uk-UA"/>
        </w:rPr>
      </w:pPr>
    </w:p>
    <w:p w:rsidR="005D3FA4" w:rsidRDefault="005D3FA4" w:rsidP="005D3FA4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Про безоплатну</w:t>
      </w:r>
      <w:r>
        <w:rPr>
          <w:sz w:val="28"/>
          <w:szCs w:val="28"/>
          <w:lang w:val="uk-UA"/>
        </w:rPr>
        <w:t xml:space="preserve"> передачу </w:t>
      </w:r>
    </w:p>
    <w:p w:rsidR="005D3FA4" w:rsidRDefault="005D3FA4" w:rsidP="005D3FA4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із спільної вл</w:t>
      </w:r>
      <w:r>
        <w:rPr>
          <w:sz w:val="28"/>
          <w:szCs w:val="28"/>
          <w:lang w:val="uk-UA"/>
        </w:rPr>
        <w:t xml:space="preserve">асності територіальних </w:t>
      </w:r>
    </w:p>
    <w:p w:rsidR="005D3FA4" w:rsidRDefault="005D3FA4" w:rsidP="005D3F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 сі</w:t>
      </w:r>
      <w:r w:rsidRPr="00DB59EB">
        <w:rPr>
          <w:sz w:val="28"/>
          <w:szCs w:val="28"/>
          <w:lang w:val="uk-UA"/>
        </w:rPr>
        <w:t xml:space="preserve">л, селищ, </w:t>
      </w:r>
      <w:r>
        <w:rPr>
          <w:sz w:val="28"/>
          <w:szCs w:val="28"/>
          <w:lang w:val="uk-UA"/>
        </w:rPr>
        <w:t>міст, що знаходят</w:t>
      </w:r>
      <w:r w:rsidRPr="00DB59EB">
        <w:rPr>
          <w:sz w:val="28"/>
          <w:szCs w:val="28"/>
          <w:lang w:val="uk-UA"/>
        </w:rPr>
        <w:t>ься</w:t>
      </w:r>
    </w:p>
    <w:p w:rsidR="005D3FA4" w:rsidRDefault="005D3FA4" w:rsidP="005D3FA4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 xml:space="preserve"> в управлінні К</w:t>
      </w:r>
      <w:r>
        <w:rPr>
          <w:sz w:val="28"/>
          <w:szCs w:val="28"/>
          <w:lang w:val="uk-UA"/>
        </w:rPr>
        <w:t>раматорської</w:t>
      </w:r>
      <w:r w:rsidRPr="00DB59EB">
        <w:rPr>
          <w:sz w:val="28"/>
          <w:szCs w:val="28"/>
          <w:lang w:val="uk-UA"/>
        </w:rPr>
        <w:t xml:space="preserve"> районної </w:t>
      </w:r>
    </w:p>
    <w:p w:rsidR="005D3FA4" w:rsidRDefault="005D3FA4" w:rsidP="005D3FA4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Донецької області, </w:t>
      </w:r>
      <w:r w:rsidRPr="00DB59EB">
        <w:rPr>
          <w:sz w:val="28"/>
          <w:szCs w:val="28"/>
          <w:lang w:val="uk-UA"/>
        </w:rPr>
        <w:t xml:space="preserve">у спільну </w:t>
      </w:r>
    </w:p>
    <w:p w:rsidR="005D3FA4" w:rsidRDefault="005D3FA4" w:rsidP="005D3FA4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власність територіальних громад с</w:t>
      </w:r>
      <w:r>
        <w:rPr>
          <w:sz w:val="28"/>
          <w:szCs w:val="28"/>
          <w:lang w:val="uk-UA"/>
        </w:rPr>
        <w:t>і</w:t>
      </w:r>
      <w:r w:rsidRPr="00DB59EB">
        <w:rPr>
          <w:sz w:val="28"/>
          <w:szCs w:val="28"/>
          <w:lang w:val="uk-UA"/>
        </w:rPr>
        <w:t xml:space="preserve">л, </w:t>
      </w:r>
    </w:p>
    <w:p w:rsidR="005D3FA4" w:rsidRDefault="005D3FA4" w:rsidP="005D3FA4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селищ, міста, що знаход</w:t>
      </w:r>
      <w:r>
        <w:rPr>
          <w:sz w:val="28"/>
          <w:szCs w:val="28"/>
          <w:lang w:val="uk-UA"/>
        </w:rPr>
        <w:t>я</w:t>
      </w:r>
      <w:r w:rsidRPr="00DB59EB">
        <w:rPr>
          <w:sz w:val="28"/>
          <w:szCs w:val="28"/>
          <w:lang w:val="uk-UA"/>
        </w:rPr>
        <w:t>ться в</w:t>
      </w:r>
    </w:p>
    <w:p w:rsidR="005D3FA4" w:rsidRPr="00DB59EB" w:rsidRDefault="005D3FA4" w:rsidP="005D3FA4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 xml:space="preserve"> управлінні Костянтинівської міської ради</w:t>
      </w:r>
    </w:p>
    <w:p w:rsidR="005D3FA4" w:rsidRDefault="005D3FA4" w:rsidP="005D3FA4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5D3FA4" w:rsidRDefault="005D3FA4" w:rsidP="005D3FA4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5D3FA4" w:rsidRPr="00AD4AF4" w:rsidRDefault="005D3FA4" w:rsidP="005D3FA4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ab/>
      </w:r>
      <w:r w:rsidRPr="00AD4AF4">
        <w:rPr>
          <w:sz w:val="28"/>
          <w:szCs w:val="28"/>
          <w:lang w:val="uk-UA"/>
        </w:rPr>
        <w:t>К</w:t>
      </w:r>
      <w:r w:rsidRPr="00AD4AF4">
        <w:rPr>
          <w:sz w:val="28"/>
          <w:szCs w:val="28"/>
          <w:lang w:val="uk-UA" w:eastAsia="uk-UA"/>
        </w:rPr>
        <w:t>еруючись</w:t>
      </w:r>
      <w:r w:rsidRPr="00AD4AF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AD4AF4">
        <w:rPr>
          <w:sz w:val="28"/>
          <w:szCs w:val="28"/>
          <w:lang w:val="uk-UA"/>
        </w:rPr>
        <w:t xml:space="preserve">п. 20 ст. 43, ст. 60, пп. 1, 3 п. 6-2, </w:t>
      </w:r>
      <w:proofErr w:type="spellStart"/>
      <w:r w:rsidRPr="00AD4AF4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абз</w:t>
      </w:r>
      <w:proofErr w:type="spellEnd"/>
      <w:r w:rsidRPr="00AD4AF4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. 2, 4 п. 10 Прикінцевих та перехідних положень</w:t>
      </w:r>
      <w:r w:rsidRPr="00AD4AF4">
        <w:rPr>
          <w:sz w:val="28"/>
          <w:szCs w:val="28"/>
        </w:rPr>
        <w:t> </w:t>
      </w:r>
      <w:r w:rsidRPr="00AD4AF4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Закону України «Про місцеве самоврядування в Україні», </w:t>
      </w:r>
      <w:r w:rsidRPr="00AD4AF4">
        <w:rPr>
          <w:sz w:val="28"/>
          <w:szCs w:val="28"/>
          <w:lang w:val="uk-UA"/>
        </w:rPr>
        <w:t xml:space="preserve">ст.78 Господарського кодексу України, ст. </w:t>
      </w:r>
      <w:r w:rsidRPr="00AD4AF4">
        <w:rPr>
          <w:color w:val="000000" w:themeColor="text1"/>
          <w:sz w:val="28"/>
          <w:szCs w:val="28"/>
          <w:shd w:val="clear" w:color="auto" w:fill="FFFFFF"/>
          <w:lang w:val="uk-UA"/>
        </w:rPr>
        <w:t>17 Закону України від</w:t>
      </w:r>
      <w:r w:rsidRPr="00AD4AF4">
        <w:rPr>
          <w:color w:val="000000" w:themeColor="text1"/>
          <w:sz w:val="28"/>
          <w:szCs w:val="28"/>
          <w:shd w:val="clear" w:color="auto" w:fill="FFFFFF"/>
        </w:rPr>
        <w:t> </w:t>
      </w:r>
      <w:r w:rsidRPr="00AD4AF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15.05.2003</w:t>
      </w:r>
      <w:r w:rsidRPr="00AD4AF4">
        <w:rPr>
          <w:color w:val="000000" w:themeColor="text1"/>
          <w:sz w:val="28"/>
          <w:szCs w:val="28"/>
          <w:shd w:val="clear" w:color="auto" w:fill="FFFFFF"/>
        </w:rPr>
        <w:t> </w:t>
      </w:r>
      <w:r w:rsidRPr="00AD4AF4">
        <w:rPr>
          <w:color w:val="000000" w:themeColor="text1"/>
          <w:sz w:val="28"/>
          <w:szCs w:val="28"/>
          <w:shd w:val="clear" w:color="auto" w:fill="FFFFFF"/>
          <w:lang w:val="uk-UA"/>
        </w:rPr>
        <w:t>р. №</w:t>
      </w:r>
      <w:r w:rsidRPr="00AD4AF4">
        <w:rPr>
          <w:color w:val="000000" w:themeColor="text1"/>
          <w:sz w:val="28"/>
          <w:szCs w:val="28"/>
          <w:shd w:val="clear" w:color="auto" w:fill="FFFFFF"/>
        </w:rPr>
        <w:t> </w:t>
      </w:r>
      <w:r w:rsidRPr="00AD4AF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755-</w:t>
      </w:r>
      <w:r w:rsidRPr="00AD4AF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IV</w:t>
      </w:r>
      <w:r w:rsidRPr="00AD4AF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hyperlink r:id="rId7" w:history="1">
        <w:r w:rsidRPr="00AD4AF4">
          <w:rPr>
            <w:rStyle w:val="a9"/>
            <w:rFonts w:cstheme="minorHAnsi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державну реєстрацію юридичних осіб, фізичних осіб - підприємців та громадських формувань</w:t>
        </w:r>
      </w:hyperlink>
      <w:r w:rsidRPr="00AD4AF4">
        <w:rPr>
          <w:color w:val="000000" w:themeColor="text1"/>
          <w:sz w:val="28"/>
          <w:szCs w:val="28"/>
          <w:lang w:val="uk-UA"/>
        </w:rPr>
        <w:t>»</w:t>
      </w:r>
      <w:r w:rsidRPr="00AD4AF4">
        <w:rPr>
          <w:sz w:val="28"/>
          <w:szCs w:val="28"/>
          <w:lang w:val="uk-UA"/>
        </w:rPr>
        <w:t>, з урахуванням приписів Закону України від 17.09.2020 р. № 907-ІХ «</w:t>
      </w:r>
      <w:r w:rsidRPr="00AD4AF4">
        <w:rPr>
          <w:bCs/>
          <w:color w:val="333333"/>
          <w:sz w:val="28"/>
          <w:szCs w:val="28"/>
          <w:shd w:val="clear" w:color="auto" w:fill="FFFFFF"/>
          <w:lang w:val="uk-UA"/>
        </w:rPr>
        <w:t>Про внесення змін до Бюджетного кодексу України»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AD4AF4">
        <w:rPr>
          <w:sz w:val="28"/>
          <w:szCs w:val="28"/>
          <w:lang w:val="uk-UA"/>
        </w:rPr>
        <w:t>районна рада</w:t>
      </w:r>
    </w:p>
    <w:p w:rsidR="00B87D4A" w:rsidRPr="00DB59EB" w:rsidRDefault="00B87D4A" w:rsidP="00D25DCF">
      <w:pPr>
        <w:shd w:val="clear" w:color="auto" w:fill="FFFFFF" w:themeFill="background1"/>
        <w:jc w:val="both"/>
        <w:rPr>
          <w:sz w:val="22"/>
          <w:szCs w:val="28"/>
          <w:lang w:val="uk-UA"/>
        </w:rPr>
      </w:pPr>
    </w:p>
    <w:p w:rsidR="00B87D4A" w:rsidRPr="00DB59EB" w:rsidRDefault="00B87D4A" w:rsidP="00B87D4A">
      <w:pPr>
        <w:jc w:val="both"/>
        <w:rPr>
          <w:b/>
          <w:sz w:val="28"/>
          <w:szCs w:val="28"/>
          <w:lang w:val="uk-UA"/>
        </w:rPr>
      </w:pPr>
      <w:r w:rsidRPr="00DB59EB">
        <w:rPr>
          <w:b/>
          <w:sz w:val="28"/>
          <w:szCs w:val="28"/>
          <w:lang w:val="uk-UA"/>
        </w:rPr>
        <w:t>ВИРІШИЛА:</w:t>
      </w:r>
    </w:p>
    <w:p w:rsidR="001A1AE6" w:rsidRPr="00DB59EB" w:rsidRDefault="001A1AE6" w:rsidP="00B87D4A">
      <w:pPr>
        <w:jc w:val="both"/>
        <w:rPr>
          <w:sz w:val="16"/>
          <w:lang w:val="uk-UA"/>
        </w:rPr>
      </w:pPr>
    </w:p>
    <w:p w:rsidR="00B87D4A" w:rsidRPr="00DB59EB" w:rsidRDefault="00B87D4A" w:rsidP="00B87D4A">
      <w:pPr>
        <w:jc w:val="both"/>
        <w:rPr>
          <w:sz w:val="16"/>
          <w:lang w:val="uk-UA"/>
        </w:rPr>
      </w:pPr>
    </w:p>
    <w:p w:rsidR="005D3FA4" w:rsidRDefault="00AC7AF1" w:rsidP="005D3F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C655D" w:rsidRPr="00DB59EB">
        <w:rPr>
          <w:sz w:val="28"/>
          <w:szCs w:val="28"/>
          <w:lang w:val="uk-UA"/>
        </w:rPr>
        <w:t>1</w:t>
      </w:r>
      <w:r w:rsidR="00247711" w:rsidRPr="00DB59EB">
        <w:rPr>
          <w:sz w:val="28"/>
          <w:szCs w:val="28"/>
          <w:lang w:val="uk-UA"/>
        </w:rPr>
        <w:t xml:space="preserve">. </w:t>
      </w:r>
      <w:r w:rsidR="00ED2E0A" w:rsidRPr="00DB59EB">
        <w:rPr>
          <w:sz w:val="28"/>
          <w:szCs w:val="28"/>
          <w:lang w:val="uk-UA"/>
        </w:rPr>
        <w:t xml:space="preserve">  </w:t>
      </w:r>
      <w:r w:rsidR="005D3FA4">
        <w:rPr>
          <w:sz w:val="28"/>
          <w:szCs w:val="28"/>
          <w:lang w:val="uk-UA"/>
        </w:rPr>
        <w:t>В</w:t>
      </w:r>
      <w:r w:rsidR="005D3FA4" w:rsidRPr="00DB59EB">
        <w:rPr>
          <w:sz w:val="28"/>
          <w:szCs w:val="28"/>
          <w:lang w:val="uk-UA"/>
        </w:rPr>
        <w:t>ийти із засновників</w:t>
      </w:r>
      <w:r w:rsidR="005D3FA4">
        <w:rPr>
          <w:sz w:val="28"/>
          <w:szCs w:val="28"/>
          <w:lang w:val="uk-UA"/>
        </w:rPr>
        <w:t xml:space="preserve"> та п</w:t>
      </w:r>
      <w:r w:rsidR="005D3FA4" w:rsidRPr="00DB59EB">
        <w:rPr>
          <w:sz w:val="28"/>
          <w:szCs w:val="28"/>
          <w:lang w:val="uk-UA"/>
        </w:rPr>
        <w:t>ередати безоплатно із спільної вл</w:t>
      </w:r>
      <w:r w:rsidR="005D3FA4">
        <w:rPr>
          <w:sz w:val="28"/>
          <w:szCs w:val="28"/>
          <w:lang w:val="uk-UA"/>
        </w:rPr>
        <w:t>асності територіальних громад сі</w:t>
      </w:r>
      <w:r w:rsidR="005D3FA4" w:rsidRPr="00DB59EB">
        <w:rPr>
          <w:sz w:val="28"/>
          <w:szCs w:val="28"/>
          <w:lang w:val="uk-UA"/>
        </w:rPr>
        <w:t xml:space="preserve">л, селищ, </w:t>
      </w:r>
      <w:r w:rsidR="005D3FA4">
        <w:rPr>
          <w:sz w:val="28"/>
          <w:szCs w:val="28"/>
          <w:lang w:val="uk-UA"/>
        </w:rPr>
        <w:t xml:space="preserve">міст, </w:t>
      </w:r>
      <w:r w:rsidR="005D3FA4" w:rsidRPr="00DB59EB">
        <w:rPr>
          <w:sz w:val="28"/>
          <w:szCs w:val="28"/>
          <w:lang w:val="uk-UA"/>
        </w:rPr>
        <w:t>що знаходиться в управлінні К</w:t>
      </w:r>
      <w:r w:rsidR="005D3FA4">
        <w:rPr>
          <w:sz w:val="28"/>
          <w:szCs w:val="28"/>
          <w:lang w:val="uk-UA"/>
        </w:rPr>
        <w:t>раматорської</w:t>
      </w:r>
      <w:r w:rsidR="005D3FA4" w:rsidRPr="00DB59EB">
        <w:rPr>
          <w:sz w:val="28"/>
          <w:szCs w:val="28"/>
          <w:lang w:val="uk-UA"/>
        </w:rPr>
        <w:t xml:space="preserve"> районної ради</w:t>
      </w:r>
      <w:r w:rsidR="005D3FA4">
        <w:rPr>
          <w:sz w:val="28"/>
          <w:szCs w:val="28"/>
          <w:lang w:val="uk-UA"/>
        </w:rPr>
        <w:t xml:space="preserve"> Донецької області</w:t>
      </w:r>
      <w:r w:rsidR="005D3FA4" w:rsidRPr="00DB59EB">
        <w:rPr>
          <w:sz w:val="28"/>
          <w:szCs w:val="28"/>
          <w:lang w:val="uk-UA"/>
        </w:rPr>
        <w:t>, у спільну власність територіальних громад с</w:t>
      </w:r>
      <w:r w:rsidR="005D3FA4">
        <w:rPr>
          <w:sz w:val="28"/>
          <w:szCs w:val="28"/>
          <w:lang w:val="uk-UA"/>
        </w:rPr>
        <w:t>і</w:t>
      </w:r>
      <w:r w:rsidR="005D3FA4" w:rsidRPr="00DB59EB">
        <w:rPr>
          <w:sz w:val="28"/>
          <w:szCs w:val="28"/>
          <w:lang w:val="uk-UA"/>
        </w:rPr>
        <w:t>л, селищ, міста, що знаходиться в управлінні Костянтинівської міської ради</w:t>
      </w:r>
      <w:r w:rsidR="005D3FA4">
        <w:rPr>
          <w:sz w:val="28"/>
          <w:szCs w:val="28"/>
          <w:lang w:val="uk-UA"/>
        </w:rPr>
        <w:t xml:space="preserve">  наступні юридичні особи:</w:t>
      </w:r>
    </w:p>
    <w:p w:rsidR="00D16B0D" w:rsidRPr="003D7168" w:rsidRDefault="00D16B0D" w:rsidP="00D16B0D">
      <w:pPr>
        <w:jc w:val="both"/>
        <w:rPr>
          <w:sz w:val="28"/>
          <w:szCs w:val="28"/>
          <w:lang w:val="uk-UA"/>
        </w:rPr>
      </w:pPr>
      <w:r w:rsidRPr="003D7168">
        <w:rPr>
          <w:sz w:val="28"/>
          <w:szCs w:val="28"/>
          <w:lang w:val="uk-UA"/>
        </w:rPr>
        <w:tab/>
        <w:t xml:space="preserve"> - </w:t>
      </w:r>
      <w:proofErr w:type="spellStart"/>
      <w:r w:rsidR="00F23AC7" w:rsidRPr="002C645D">
        <w:rPr>
          <w:sz w:val="28"/>
          <w:szCs w:val="28"/>
          <w:lang w:val="uk-UA"/>
        </w:rPr>
        <w:t>Кіндратівськ</w:t>
      </w:r>
      <w:r w:rsidR="00F23AC7">
        <w:rPr>
          <w:sz w:val="28"/>
          <w:szCs w:val="28"/>
          <w:lang w:val="uk-UA"/>
        </w:rPr>
        <w:t>а</w:t>
      </w:r>
      <w:proofErr w:type="spellEnd"/>
      <w:r w:rsidR="00F23AC7">
        <w:rPr>
          <w:sz w:val="28"/>
          <w:szCs w:val="28"/>
          <w:lang w:val="uk-UA"/>
        </w:rPr>
        <w:t xml:space="preserve"> </w:t>
      </w:r>
      <w:r w:rsidR="00F23AC7" w:rsidRPr="002C645D">
        <w:rPr>
          <w:sz w:val="28"/>
          <w:szCs w:val="28"/>
          <w:lang w:val="uk-UA"/>
        </w:rPr>
        <w:t>спеціалізован</w:t>
      </w:r>
      <w:r w:rsidR="00F23AC7">
        <w:rPr>
          <w:sz w:val="28"/>
          <w:szCs w:val="28"/>
          <w:lang w:val="uk-UA"/>
        </w:rPr>
        <w:t>а</w:t>
      </w:r>
      <w:r w:rsidR="00F23AC7" w:rsidRPr="002C645D">
        <w:rPr>
          <w:sz w:val="28"/>
          <w:szCs w:val="28"/>
          <w:lang w:val="uk-UA"/>
        </w:rPr>
        <w:t xml:space="preserve"> школ</w:t>
      </w:r>
      <w:r w:rsidR="00F23AC7">
        <w:rPr>
          <w:sz w:val="28"/>
          <w:szCs w:val="28"/>
          <w:lang w:val="uk-UA"/>
        </w:rPr>
        <w:t xml:space="preserve">а </w:t>
      </w:r>
      <w:r w:rsidR="00F23AC7" w:rsidRPr="002C645D">
        <w:rPr>
          <w:sz w:val="28"/>
          <w:szCs w:val="28"/>
          <w:lang w:val="uk-UA"/>
        </w:rPr>
        <w:t xml:space="preserve">І-ІІІ ступенів </w:t>
      </w:r>
      <w:r w:rsidR="00B53B51">
        <w:rPr>
          <w:sz w:val="28"/>
          <w:szCs w:val="28"/>
          <w:lang w:val="uk-UA"/>
        </w:rPr>
        <w:t xml:space="preserve">з поглибленим вивченням інформатики та програмування Костянтинівської районної ради Костянтинівського району Донецької області </w:t>
      </w:r>
      <w:r w:rsidRPr="003D7168">
        <w:rPr>
          <w:sz w:val="28"/>
          <w:szCs w:val="28"/>
          <w:lang w:val="uk-UA"/>
        </w:rPr>
        <w:t>(</w:t>
      </w:r>
      <w:r w:rsidR="00DB375A" w:rsidRPr="003D7168">
        <w:rPr>
          <w:rFonts w:eastAsia="Arial Unicode MS"/>
          <w:sz w:val="28"/>
          <w:szCs w:val="28"/>
          <w:lang w:val="uk-UA"/>
        </w:rPr>
        <w:t xml:space="preserve">код ЄДРПОУ </w:t>
      </w:r>
      <w:r w:rsidR="00096556" w:rsidRPr="003D7168">
        <w:rPr>
          <w:color w:val="000000"/>
          <w:sz w:val="28"/>
          <w:szCs w:val="28"/>
          <w:shd w:val="clear" w:color="auto" w:fill="FFFFFF"/>
          <w:lang w:val="uk-UA"/>
        </w:rPr>
        <w:t>25703501</w:t>
      </w:r>
      <w:r w:rsidRPr="003D7168">
        <w:rPr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DB375A" w:rsidRPr="003D7168">
        <w:rPr>
          <w:color w:val="000000"/>
          <w:sz w:val="28"/>
          <w:szCs w:val="28"/>
          <w:shd w:val="clear" w:color="auto" w:fill="FFFFFF"/>
          <w:lang w:val="uk-UA"/>
        </w:rPr>
        <w:t xml:space="preserve">юридична адреса: </w:t>
      </w:r>
      <w:r w:rsidR="00B53B51">
        <w:rPr>
          <w:color w:val="000000"/>
          <w:sz w:val="28"/>
          <w:szCs w:val="28"/>
          <w:shd w:val="clear" w:color="auto" w:fill="FFFFFF"/>
          <w:lang w:val="uk-UA"/>
        </w:rPr>
        <w:t>85133</w:t>
      </w:r>
      <w:r w:rsidR="00DB375A" w:rsidRPr="003D7168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53B51">
        <w:rPr>
          <w:color w:val="000000"/>
          <w:sz w:val="28"/>
          <w:szCs w:val="28"/>
          <w:shd w:val="clear" w:color="auto" w:fill="FFFFFF"/>
          <w:lang w:val="uk-UA"/>
        </w:rPr>
        <w:t xml:space="preserve">Донецька область, Костянтинівський район, </w:t>
      </w:r>
      <w:proofErr w:type="spellStart"/>
      <w:r w:rsidR="00B53B51">
        <w:rPr>
          <w:color w:val="000000"/>
          <w:sz w:val="28"/>
          <w:szCs w:val="28"/>
          <w:shd w:val="clear" w:color="auto" w:fill="FFFFFF"/>
          <w:lang w:val="uk-UA"/>
        </w:rPr>
        <w:t>с.Кіндратвка</w:t>
      </w:r>
      <w:proofErr w:type="spellEnd"/>
      <w:r w:rsidR="00B53B5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B53B51">
        <w:rPr>
          <w:color w:val="000000"/>
          <w:sz w:val="28"/>
          <w:szCs w:val="28"/>
          <w:shd w:val="clear" w:color="auto" w:fill="FFFFFF"/>
          <w:lang w:val="uk-UA"/>
        </w:rPr>
        <w:t>вул.Заборського</w:t>
      </w:r>
      <w:proofErr w:type="spellEnd"/>
      <w:r w:rsidR="00B53B51">
        <w:rPr>
          <w:color w:val="000000"/>
          <w:sz w:val="28"/>
          <w:szCs w:val="28"/>
          <w:shd w:val="clear" w:color="auto" w:fill="FFFFFF"/>
          <w:lang w:val="uk-UA"/>
        </w:rPr>
        <w:t>,101)</w:t>
      </w:r>
      <w:r w:rsidRPr="003D7168">
        <w:rPr>
          <w:sz w:val="28"/>
          <w:szCs w:val="28"/>
          <w:lang w:val="uk-UA"/>
        </w:rPr>
        <w:t>;</w:t>
      </w:r>
    </w:p>
    <w:p w:rsidR="00D16B0D" w:rsidRPr="003D7168" w:rsidRDefault="00D16B0D" w:rsidP="00D16B0D">
      <w:pPr>
        <w:jc w:val="both"/>
        <w:rPr>
          <w:sz w:val="28"/>
          <w:szCs w:val="28"/>
          <w:lang w:val="uk-UA"/>
        </w:rPr>
      </w:pPr>
      <w:r w:rsidRPr="003D7168">
        <w:rPr>
          <w:sz w:val="28"/>
          <w:szCs w:val="28"/>
          <w:lang w:val="uk-UA"/>
        </w:rPr>
        <w:tab/>
        <w:t xml:space="preserve">- </w:t>
      </w:r>
      <w:proofErr w:type="spellStart"/>
      <w:r w:rsidR="00F23AC7" w:rsidRPr="002C645D">
        <w:rPr>
          <w:sz w:val="28"/>
          <w:szCs w:val="28"/>
          <w:lang w:val="uk-UA"/>
        </w:rPr>
        <w:t>Софіївськ</w:t>
      </w:r>
      <w:r w:rsidR="00F23AC7">
        <w:rPr>
          <w:sz w:val="28"/>
          <w:szCs w:val="28"/>
          <w:lang w:val="uk-UA"/>
        </w:rPr>
        <w:t>ий</w:t>
      </w:r>
      <w:proofErr w:type="spellEnd"/>
      <w:r w:rsidR="00F23AC7" w:rsidRPr="002C645D">
        <w:rPr>
          <w:sz w:val="28"/>
          <w:szCs w:val="28"/>
          <w:lang w:val="uk-UA"/>
        </w:rPr>
        <w:t xml:space="preserve"> навчально-виховн</w:t>
      </w:r>
      <w:r w:rsidR="00F23AC7">
        <w:rPr>
          <w:sz w:val="28"/>
          <w:szCs w:val="28"/>
          <w:lang w:val="uk-UA"/>
        </w:rPr>
        <w:t>ий</w:t>
      </w:r>
      <w:r w:rsidR="00F23AC7" w:rsidRPr="002C645D">
        <w:rPr>
          <w:sz w:val="28"/>
          <w:szCs w:val="28"/>
          <w:lang w:val="uk-UA"/>
        </w:rPr>
        <w:t xml:space="preserve"> комплекс</w:t>
      </w:r>
      <w:r w:rsidR="009A48EC">
        <w:rPr>
          <w:sz w:val="28"/>
          <w:szCs w:val="28"/>
          <w:lang w:val="uk-UA"/>
        </w:rPr>
        <w:t xml:space="preserve"> </w:t>
      </w:r>
      <w:r w:rsidR="00F23AC7" w:rsidRPr="002C645D">
        <w:rPr>
          <w:sz w:val="28"/>
          <w:szCs w:val="28"/>
          <w:lang w:val="uk-UA"/>
        </w:rPr>
        <w:t>Костянтинівської районної ради Донецької області</w:t>
      </w:r>
      <w:r w:rsidR="00F23AC7" w:rsidRPr="003D7168">
        <w:rPr>
          <w:sz w:val="28"/>
          <w:szCs w:val="28"/>
          <w:lang w:val="uk-UA"/>
        </w:rPr>
        <w:t xml:space="preserve"> </w:t>
      </w:r>
      <w:r w:rsidRPr="003D7168">
        <w:rPr>
          <w:sz w:val="28"/>
          <w:szCs w:val="28"/>
          <w:lang w:val="uk-UA"/>
        </w:rPr>
        <w:t>(</w:t>
      </w:r>
      <w:r w:rsidR="00DB375A" w:rsidRPr="003D7168">
        <w:rPr>
          <w:rFonts w:eastAsia="Arial Unicode MS"/>
          <w:sz w:val="28"/>
          <w:szCs w:val="28"/>
          <w:lang w:val="uk-UA"/>
        </w:rPr>
        <w:t xml:space="preserve">код ЄДРПОУ </w:t>
      </w:r>
      <w:r w:rsidR="00096556" w:rsidRPr="003D7168">
        <w:rPr>
          <w:color w:val="000000"/>
          <w:sz w:val="28"/>
          <w:szCs w:val="28"/>
          <w:shd w:val="clear" w:color="auto" w:fill="FFFFFF"/>
          <w:lang w:val="uk-UA"/>
        </w:rPr>
        <w:t>25703493</w:t>
      </w:r>
      <w:r w:rsidR="00DB375A" w:rsidRPr="003D7168">
        <w:rPr>
          <w:color w:val="000000"/>
          <w:sz w:val="28"/>
          <w:szCs w:val="28"/>
          <w:shd w:val="clear" w:color="auto" w:fill="FFFFFF"/>
          <w:lang w:val="uk-UA"/>
        </w:rPr>
        <w:t xml:space="preserve">, юридична адреса: </w:t>
      </w:r>
      <w:r w:rsidR="00096556" w:rsidRPr="003D7168">
        <w:rPr>
          <w:color w:val="000000"/>
          <w:sz w:val="28"/>
          <w:szCs w:val="28"/>
          <w:shd w:val="clear" w:color="auto" w:fill="FFFFFF"/>
          <w:lang w:val="uk-UA"/>
        </w:rPr>
        <w:t>85171</w:t>
      </w:r>
      <w:r w:rsidR="00DB375A" w:rsidRPr="003D7168">
        <w:rPr>
          <w:color w:val="000000"/>
          <w:sz w:val="28"/>
          <w:szCs w:val="28"/>
          <w:shd w:val="clear" w:color="auto" w:fill="FFFFFF"/>
          <w:lang w:val="uk-UA"/>
        </w:rPr>
        <w:t>, Донецька обл., Костянтинівський район</w:t>
      </w:r>
      <w:r w:rsidR="009B5704" w:rsidRPr="003D716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A48EC">
        <w:rPr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A22C4C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A48EC">
        <w:rPr>
          <w:color w:val="000000"/>
          <w:sz w:val="28"/>
          <w:szCs w:val="28"/>
          <w:shd w:val="clear" w:color="auto" w:fill="FFFFFF"/>
          <w:lang w:val="uk-UA"/>
        </w:rPr>
        <w:t xml:space="preserve">Софіївка, </w:t>
      </w:r>
      <w:proofErr w:type="spellStart"/>
      <w:r w:rsidR="009A48EC">
        <w:rPr>
          <w:color w:val="000000"/>
          <w:sz w:val="28"/>
          <w:szCs w:val="28"/>
          <w:shd w:val="clear" w:color="auto" w:fill="FFFFFF"/>
          <w:lang w:val="uk-UA"/>
        </w:rPr>
        <w:t>вул.Центральна</w:t>
      </w:r>
      <w:proofErr w:type="spellEnd"/>
      <w:r w:rsidRPr="003D7168">
        <w:rPr>
          <w:sz w:val="28"/>
          <w:szCs w:val="28"/>
          <w:lang w:val="uk-UA"/>
        </w:rPr>
        <w:t>);</w:t>
      </w:r>
    </w:p>
    <w:p w:rsidR="00D16B0D" w:rsidRPr="003D7168" w:rsidRDefault="00AE70E9" w:rsidP="00D16B0D">
      <w:pPr>
        <w:jc w:val="both"/>
        <w:rPr>
          <w:sz w:val="28"/>
          <w:szCs w:val="28"/>
          <w:lang w:val="uk-UA"/>
        </w:rPr>
      </w:pPr>
      <w:r w:rsidRPr="003D7168">
        <w:rPr>
          <w:sz w:val="28"/>
          <w:szCs w:val="28"/>
          <w:lang w:val="uk-UA"/>
        </w:rPr>
        <w:lastRenderedPageBreak/>
        <w:tab/>
      </w:r>
      <w:r w:rsidR="00D16B0D" w:rsidRPr="003D7168">
        <w:rPr>
          <w:sz w:val="28"/>
          <w:szCs w:val="28"/>
          <w:lang w:val="uk-UA"/>
        </w:rPr>
        <w:t xml:space="preserve">- </w:t>
      </w:r>
      <w:proofErr w:type="spellStart"/>
      <w:r w:rsidR="00F23AC7" w:rsidRPr="002C645D">
        <w:rPr>
          <w:sz w:val="28"/>
          <w:szCs w:val="28"/>
          <w:lang w:val="uk-UA"/>
        </w:rPr>
        <w:t>Торськ</w:t>
      </w:r>
      <w:r w:rsidR="00F23AC7">
        <w:rPr>
          <w:sz w:val="28"/>
          <w:szCs w:val="28"/>
          <w:lang w:val="uk-UA"/>
        </w:rPr>
        <w:t>ий</w:t>
      </w:r>
      <w:proofErr w:type="spellEnd"/>
      <w:r w:rsidR="00F23AC7" w:rsidRPr="002C645D">
        <w:rPr>
          <w:sz w:val="28"/>
          <w:szCs w:val="28"/>
          <w:lang w:val="uk-UA"/>
        </w:rPr>
        <w:t xml:space="preserve"> навчально-виховн</w:t>
      </w:r>
      <w:r w:rsidR="00F23AC7">
        <w:rPr>
          <w:sz w:val="28"/>
          <w:szCs w:val="28"/>
          <w:lang w:val="uk-UA"/>
        </w:rPr>
        <w:t>ий</w:t>
      </w:r>
      <w:r w:rsidR="00F23AC7" w:rsidRPr="002C645D">
        <w:rPr>
          <w:sz w:val="28"/>
          <w:szCs w:val="28"/>
          <w:lang w:val="uk-UA"/>
        </w:rPr>
        <w:t xml:space="preserve"> комплекс Костянтинівської районної ради Донецької області</w:t>
      </w:r>
      <w:r w:rsidR="00F23AC7" w:rsidRPr="003D7168">
        <w:rPr>
          <w:sz w:val="28"/>
          <w:szCs w:val="28"/>
          <w:lang w:val="uk-UA"/>
        </w:rPr>
        <w:t xml:space="preserve"> </w:t>
      </w:r>
      <w:r w:rsidR="00D16B0D" w:rsidRPr="003D7168">
        <w:rPr>
          <w:sz w:val="28"/>
          <w:szCs w:val="28"/>
          <w:lang w:val="uk-UA"/>
        </w:rPr>
        <w:t>(</w:t>
      </w:r>
      <w:r w:rsidR="009B5704" w:rsidRPr="003D7168">
        <w:rPr>
          <w:rFonts w:eastAsia="Arial Unicode MS"/>
          <w:sz w:val="28"/>
          <w:szCs w:val="28"/>
          <w:lang w:val="uk-UA"/>
        </w:rPr>
        <w:t xml:space="preserve">код ЄДРПОУ </w:t>
      </w:r>
      <w:r w:rsidR="00096556" w:rsidRPr="003D7168">
        <w:rPr>
          <w:color w:val="000000"/>
          <w:sz w:val="28"/>
          <w:szCs w:val="28"/>
          <w:shd w:val="clear" w:color="auto" w:fill="FFFFFF"/>
          <w:lang w:val="uk-UA"/>
        </w:rPr>
        <w:t>25708148</w:t>
      </w:r>
      <w:r w:rsidR="009B5704" w:rsidRPr="003D7168">
        <w:rPr>
          <w:color w:val="000000"/>
          <w:sz w:val="28"/>
          <w:szCs w:val="28"/>
          <w:shd w:val="clear" w:color="auto" w:fill="FFFFFF"/>
          <w:lang w:val="uk-UA"/>
        </w:rPr>
        <w:t>, юридична адреса: 851</w:t>
      </w:r>
      <w:r w:rsidR="00096556" w:rsidRPr="003D7168">
        <w:rPr>
          <w:color w:val="000000"/>
          <w:sz w:val="28"/>
          <w:szCs w:val="28"/>
          <w:shd w:val="clear" w:color="auto" w:fill="FFFFFF"/>
          <w:lang w:val="uk-UA"/>
        </w:rPr>
        <w:t>70</w:t>
      </w:r>
      <w:r w:rsidR="009B5704" w:rsidRPr="003D7168">
        <w:rPr>
          <w:color w:val="000000"/>
          <w:sz w:val="28"/>
          <w:szCs w:val="28"/>
          <w:shd w:val="clear" w:color="auto" w:fill="FFFFFF"/>
          <w:lang w:val="uk-UA"/>
        </w:rPr>
        <w:t>, Донецька обл., Костянтинівський район,</w:t>
      </w:r>
      <w:r w:rsidR="009702D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702DF">
        <w:rPr>
          <w:color w:val="000000"/>
          <w:sz w:val="28"/>
          <w:szCs w:val="28"/>
          <w:shd w:val="clear" w:color="auto" w:fill="FFFFFF"/>
          <w:lang w:val="uk-UA"/>
        </w:rPr>
        <w:t>с.Торське</w:t>
      </w:r>
      <w:proofErr w:type="spellEnd"/>
      <w:r w:rsidR="009702DF">
        <w:rPr>
          <w:color w:val="000000"/>
          <w:sz w:val="28"/>
          <w:szCs w:val="28"/>
          <w:shd w:val="clear" w:color="auto" w:fill="FFFFFF"/>
          <w:lang w:val="uk-UA"/>
        </w:rPr>
        <w:t>, вул. Ювілейна, 27)</w:t>
      </w:r>
      <w:r w:rsidR="00D16B0D" w:rsidRPr="003D7168">
        <w:rPr>
          <w:sz w:val="28"/>
          <w:szCs w:val="28"/>
          <w:lang w:val="uk-UA"/>
        </w:rPr>
        <w:t>;</w:t>
      </w:r>
    </w:p>
    <w:p w:rsidR="00D16B0D" w:rsidRPr="003D7168" w:rsidRDefault="00AE70E9" w:rsidP="00D16B0D">
      <w:pPr>
        <w:jc w:val="both"/>
        <w:rPr>
          <w:sz w:val="28"/>
          <w:szCs w:val="28"/>
          <w:lang w:val="uk-UA"/>
        </w:rPr>
      </w:pPr>
      <w:r w:rsidRPr="003D7168">
        <w:rPr>
          <w:sz w:val="28"/>
          <w:szCs w:val="28"/>
          <w:lang w:val="uk-UA"/>
        </w:rPr>
        <w:tab/>
      </w:r>
      <w:r w:rsidR="00D16B0D" w:rsidRPr="003D7168">
        <w:rPr>
          <w:sz w:val="28"/>
          <w:szCs w:val="28"/>
          <w:lang w:val="uk-UA"/>
        </w:rPr>
        <w:t xml:space="preserve">- </w:t>
      </w:r>
      <w:r w:rsidR="003D7168" w:rsidRPr="003D7168">
        <w:rPr>
          <w:color w:val="000000"/>
          <w:sz w:val="28"/>
          <w:szCs w:val="28"/>
          <w:shd w:val="clear" w:color="auto" w:fill="FFFFFF"/>
          <w:lang w:val="uk-UA"/>
        </w:rPr>
        <w:t xml:space="preserve">Заклад дошкільної освіти Костянтинівської районної ради Донецької області в селі </w:t>
      </w:r>
      <w:proofErr w:type="spellStart"/>
      <w:r w:rsidR="003D7168" w:rsidRPr="003D7168">
        <w:rPr>
          <w:color w:val="000000"/>
          <w:sz w:val="28"/>
          <w:szCs w:val="28"/>
          <w:shd w:val="clear" w:color="auto" w:fill="FFFFFF"/>
          <w:lang w:val="uk-UA"/>
        </w:rPr>
        <w:t>Куртівка</w:t>
      </w:r>
      <w:proofErr w:type="spellEnd"/>
      <w:r w:rsidR="003D7168" w:rsidRPr="003D7168">
        <w:rPr>
          <w:sz w:val="28"/>
          <w:szCs w:val="28"/>
          <w:lang w:val="uk-UA"/>
        </w:rPr>
        <w:t xml:space="preserve"> </w:t>
      </w:r>
      <w:r w:rsidR="00D16B0D" w:rsidRPr="003D7168">
        <w:rPr>
          <w:sz w:val="28"/>
          <w:szCs w:val="28"/>
          <w:lang w:val="uk-UA"/>
        </w:rPr>
        <w:t>(</w:t>
      </w:r>
      <w:r w:rsidRPr="003D7168">
        <w:rPr>
          <w:rFonts w:eastAsia="Arial Unicode MS"/>
          <w:sz w:val="28"/>
          <w:szCs w:val="28"/>
          <w:lang w:val="uk-UA"/>
        </w:rPr>
        <w:t xml:space="preserve">код ЄДРПОУ </w:t>
      </w:r>
      <w:r w:rsidR="003D7168" w:rsidRPr="003D7168">
        <w:rPr>
          <w:color w:val="000000"/>
          <w:sz w:val="28"/>
          <w:szCs w:val="28"/>
          <w:shd w:val="clear" w:color="auto" w:fill="FFFFFF"/>
          <w:lang w:val="uk-UA"/>
        </w:rPr>
        <w:t>25708198</w:t>
      </w:r>
      <w:r w:rsidRPr="003D716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F62BA" w:rsidRPr="003D7168">
        <w:rPr>
          <w:color w:val="000000"/>
          <w:sz w:val="28"/>
          <w:szCs w:val="28"/>
          <w:shd w:val="clear" w:color="auto" w:fill="FFFFFF"/>
          <w:lang w:val="uk-UA"/>
        </w:rPr>
        <w:t xml:space="preserve"> юридична адреса: 8513</w:t>
      </w:r>
      <w:r w:rsidR="003D7168" w:rsidRPr="003D7168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7F62BA" w:rsidRPr="003D7168">
        <w:rPr>
          <w:color w:val="000000"/>
          <w:sz w:val="28"/>
          <w:szCs w:val="28"/>
          <w:shd w:val="clear" w:color="auto" w:fill="FFFFFF"/>
          <w:lang w:val="uk-UA"/>
        </w:rPr>
        <w:t>, Донецька обл., Костянтинівський район,</w:t>
      </w:r>
      <w:r w:rsidR="009702D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702DF">
        <w:rPr>
          <w:color w:val="000000"/>
          <w:sz w:val="28"/>
          <w:szCs w:val="28"/>
          <w:shd w:val="clear" w:color="auto" w:fill="FFFFFF"/>
          <w:lang w:val="uk-UA"/>
        </w:rPr>
        <w:t>с.Куртівка</w:t>
      </w:r>
      <w:proofErr w:type="spellEnd"/>
      <w:r w:rsidR="009702D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702DF">
        <w:rPr>
          <w:color w:val="000000"/>
          <w:sz w:val="28"/>
          <w:szCs w:val="28"/>
          <w:shd w:val="clear" w:color="auto" w:fill="FFFFFF"/>
          <w:lang w:val="uk-UA"/>
        </w:rPr>
        <w:t>вул.</w:t>
      </w:r>
      <w:r w:rsidR="00D65BC6">
        <w:rPr>
          <w:color w:val="000000"/>
          <w:sz w:val="28"/>
          <w:szCs w:val="28"/>
          <w:shd w:val="clear" w:color="auto" w:fill="FFFFFF"/>
          <w:lang w:val="uk-UA"/>
        </w:rPr>
        <w:t>Центральна</w:t>
      </w:r>
      <w:proofErr w:type="spellEnd"/>
      <w:r w:rsidR="00D16B0D" w:rsidRPr="003D7168">
        <w:rPr>
          <w:sz w:val="28"/>
          <w:szCs w:val="28"/>
          <w:lang w:val="uk-UA"/>
        </w:rPr>
        <w:t>).</w:t>
      </w:r>
    </w:p>
    <w:p w:rsidR="00B87D4A" w:rsidRPr="00DB59EB" w:rsidRDefault="00B87D4A" w:rsidP="00DD2221">
      <w:pPr>
        <w:jc w:val="both"/>
        <w:rPr>
          <w:lang w:val="uk-UA"/>
        </w:rPr>
      </w:pPr>
    </w:p>
    <w:p w:rsidR="00AE3911" w:rsidRPr="00DB59EB" w:rsidRDefault="00AE3911" w:rsidP="00B87D4A">
      <w:pPr>
        <w:rPr>
          <w:lang w:val="uk-UA"/>
        </w:rPr>
      </w:pPr>
    </w:p>
    <w:p w:rsidR="00B87D4A" w:rsidRPr="00DB59EB" w:rsidRDefault="00B87D4A" w:rsidP="00B87D4A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 xml:space="preserve">Голова районної ради                                                 </w:t>
      </w:r>
      <w:r w:rsidR="00043CB4">
        <w:rPr>
          <w:sz w:val="28"/>
          <w:szCs w:val="28"/>
          <w:lang w:val="uk-UA"/>
        </w:rPr>
        <w:t xml:space="preserve">            </w:t>
      </w:r>
      <w:r w:rsidR="005A566E">
        <w:rPr>
          <w:sz w:val="28"/>
          <w:szCs w:val="28"/>
          <w:lang w:val="uk-UA"/>
        </w:rPr>
        <w:t xml:space="preserve">   </w:t>
      </w:r>
      <w:r w:rsidR="00043CB4">
        <w:rPr>
          <w:sz w:val="28"/>
          <w:szCs w:val="28"/>
          <w:lang w:val="uk-UA"/>
        </w:rPr>
        <w:t>С.О.МОХОВИК</w:t>
      </w:r>
      <w:r w:rsidRPr="00DB59EB">
        <w:rPr>
          <w:sz w:val="28"/>
          <w:szCs w:val="28"/>
          <w:lang w:val="uk-UA"/>
        </w:rPr>
        <w:t xml:space="preserve">                 </w:t>
      </w:r>
    </w:p>
    <w:p w:rsidR="00FD73F8" w:rsidRPr="00DB59EB" w:rsidRDefault="00FD73F8" w:rsidP="00A02100">
      <w:pPr>
        <w:rPr>
          <w:lang w:val="uk-UA"/>
        </w:rPr>
      </w:pPr>
    </w:p>
    <w:p w:rsidR="00EC254B" w:rsidRPr="00DB59EB" w:rsidRDefault="00EC254B" w:rsidP="00EC254B">
      <w:pPr>
        <w:ind w:left="6372"/>
        <w:rPr>
          <w:color w:val="252121"/>
          <w:lang w:val="uk-UA" w:eastAsia="uk-UA"/>
        </w:rPr>
      </w:pPr>
    </w:p>
    <w:p w:rsidR="00EC254B" w:rsidRPr="00DB59EB" w:rsidRDefault="00EC254B" w:rsidP="00EC254B">
      <w:pPr>
        <w:ind w:left="6372"/>
        <w:rPr>
          <w:color w:val="252121"/>
          <w:lang w:val="uk-UA" w:eastAsia="uk-UA"/>
        </w:rPr>
      </w:pPr>
    </w:p>
    <w:sectPr w:rsidR="00EC254B" w:rsidRPr="00DB59EB" w:rsidSect="002677A7">
      <w:pgSz w:w="11906" w:h="16838"/>
      <w:pgMar w:top="851" w:right="567" w:bottom="993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A5"/>
    <w:multiLevelType w:val="hybridMultilevel"/>
    <w:tmpl w:val="546C245C"/>
    <w:lvl w:ilvl="0" w:tplc="A15E44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6915"/>
    <w:multiLevelType w:val="hybridMultilevel"/>
    <w:tmpl w:val="4CA2799A"/>
    <w:lvl w:ilvl="0" w:tplc="96F6F4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53433"/>
    <w:multiLevelType w:val="hybridMultilevel"/>
    <w:tmpl w:val="1A72E770"/>
    <w:lvl w:ilvl="0" w:tplc="D3F640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6FB9"/>
    <w:multiLevelType w:val="hybridMultilevel"/>
    <w:tmpl w:val="379604AA"/>
    <w:lvl w:ilvl="0" w:tplc="C004D8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19B3"/>
    <w:multiLevelType w:val="hybridMultilevel"/>
    <w:tmpl w:val="EAAC48C8"/>
    <w:lvl w:ilvl="0" w:tplc="23CCC2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97DC6"/>
    <w:multiLevelType w:val="hybridMultilevel"/>
    <w:tmpl w:val="0D70C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964D6"/>
    <w:multiLevelType w:val="multilevel"/>
    <w:tmpl w:val="1B504D4E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4DF"/>
    <w:rsid w:val="00027747"/>
    <w:rsid w:val="0003629D"/>
    <w:rsid w:val="00043CB4"/>
    <w:rsid w:val="00044C28"/>
    <w:rsid w:val="0006154D"/>
    <w:rsid w:val="00073249"/>
    <w:rsid w:val="00074152"/>
    <w:rsid w:val="00096556"/>
    <w:rsid w:val="000A5150"/>
    <w:rsid w:val="000C4771"/>
    <w:rsid w:val="000E2788"/>
    <w:rsid w:val="00134CE9"/>
    <w:rsid w:val="001949CE"/>
    <w:rsid w:val="00197B59"/>
    <w:rsid w:val="001A1AE6"/>
    <w:rsid w:val="001F79C3"/>
    <w:rsid w:val="00211F5B"/>
    <w:rsid w:val="002125DC"/>
    <w:rsid w:val="002134D8"/>
    <w:rsid w:val="00226E74"/>
    <w:rsid w:val="00247711"/>
    <w:rsid w:val="002677A7"/>
    <w:rsid w:val="00280BE4"/>
    <w:rsid w:val="002A24D0"/>
    <w:rsid w:val="002B5531"/>
    <w:rsid w:val="002B7303"/>
    <w:rsid w:val="002E23D0"/>
    <w:rsid w:val="003254A9"/>
    <w:rsid w:val="00327220"/>
    <w:rsid w:val="00342427"/>
    <w:rsid w:val="003476ED"/>
    <w:rsid w:val="00367E27"/>
    <w:rsid w:val="003D3731"/>
    <w:rsid w:val="003D7168"/>
    <w:rsid w:val="004714D2"/>
    <w:rsid w:val="00480609"/>
    <w:rsid w:val="004F3418"/>
    <w:rsid w:val="00525337"/>
    <w:rsid w:val="00543F27"/>
    <w:rsid w:val="00547453"/>
    <w:rsid w:val="00572AE3"/>
    <w:rsid w:val="00576D0B"/>
    <w:rsid w:val="005A566E"/>
    <w:rsid w:val="005C13E2"/>
    <w:rsid w:val="005D36C7"/>
    <w:rsid w:val="005D3FA4"/>
    <w:rsid w:val="005D442A"/>
    <w:rsid w:val="005E2387"/>
    <w:rsid w:val="00633DF1"/>
    <w:rsid w:val="006768EB"/>
    <w:rsid w:val="006F35A1"/>
    <w:rsid w:val="007061BB"/>
    <w:rsid w:val="0072730E"/>
    <w:rsid w:val="007773FC"/>
    <w:rsid w:val="00793CB3"/>
    <w:rsid w:val="007A3CF0"/>
    <w:rsid w:val="007E1803"/>
    <w:rsid w:val="007E19E1"/>
    <w:rsid w:val="007F62BA"/>
    <w:rsid w:val="00890F6D"/>
    <w:rsid w:val="008914DF"/>
    <w:rsid w:val="00894ED0"/>
    <w:rsid w:val="008B60E3"/>
    <w:rsid w:val="008E5C09"/>
    <w:rsid w:val="00923BF9"/>
    <w:rsid w:val="0093295B"/>
    <w:rsid w:val="009702DF"/>
    <w:rsid w:val="009A0D85"/>
    <w:rsid w:val="009A25A5"/>
    <w:rsid w:val="009A27EB"/>
    <w:rsid w:val="009A48EC"/>
    <w:rsid w:val="009B5704"/>
    <w:rsid w:val="00A02100"/>
    <w:rsid w:val="00A053C0"/>
    <w:rsid w:val="00A22C4C"/>
    <w:rsid w:val="00A56CCD"/>
    <w:rsid w:val="00A711DA"/>
    <w:rsid w:val="00A7743F"/>
    <w:rsid w:val="00AA1762"/>
    <w:rsid w:val="00AA76A1"/>
    <w:rsid w:val="00AC7AF1"/>
    <w:rsid w:val="00AE3911"/>
    <w:rsid w:val="00AE70E9"/>
    <w:rsid w:val="00B26DA7"/>
    <w:rsid w:val="00B53B51"/>
    <w:rsid w:val="00B87D4A"/>
    <w:rsid w:val="00B93DA5"/>
    <w:rsid w:val="00BA1055"/>
    <w:rsid w:val="00BB4481"/>
    <w:rsid w:val="00BE3B49"/>
    <w:rsid w:val="00C62333"/>
    <w:rsid w:val="00C62C1A"/>
    <w:rsid w:val="00C677EB"/>
    <w:rsid w:val="00C76430"/>
    <w:rsid w:val="00CA535C"/>
    <w:rsid w:val="00CD6613"/>
    <w:rsid w:val="00CF710C"/>
    <w:rsid w:val="00D16B0D"/>
    <w:rsid w:val="00D25DCF"/>
    <w:rsid w:val="00D628CF"/>
    <w:rsid w:val="00D65BC6"/>
    <w:rsid w:val="00D935D2"/>
    <w:rsid w:val="00DA7907"/>
    <w:rsid w:val="00DB375A"/>
    <w:rsid w:val="00DB59EB"/>
    <w:rsid w:val="00DD2221"/>
    <w:rsid w:val="00E25089"/>
    <w:rsid w:val="00E273BC"/>
    <w:rsid w:val="00E80DEE"/>
    <w:rsid w:val="00E851A0"/>
    <w:rsid w:val="00E90880"/>
    <w:rsid w:val="00E96899"/>
    <w:rsid w:val="00EC254B"/>
    <w:rsid w:val="00ED2E0A"/>
    <w:rsid w:val="00EE15B3"/>
    <w:rsid w:val="00EF7F1B"/>
    <w:rsid w:val="00F15158"/>
    <w:rsid w:val="00F213DF"/>
    <w:rsid w:val="00F23AC7"/>
    <w:rsid w:val="00F509F9"/>
    <w:rsid w:val="00F52C1B"/>
    <w:rsid w:val="00F963D7"/>
    <w:rsid w:val="00FA57A4"/>
    <w:rsid w:val="00FC655D"/>
    <w:rsid w:val="00FD73F8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4A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DD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D25DCF"/>
  </w:style>
  <w:style w:type="paragraph" w:styleId="a7">
    <w:name w:val="Body Text"/>
    <w:basedOn w:val="a"/>
    <w:link w:val="a8"/>
    <w:uiPriority w:val="99"/>
    <w:semiHidden/>
    <w:unhideWhenUsed/>
    <w:rsid w:val="005D36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36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6768EB"/>
    <w:rPr>
      <w:color w:val="0000FF"/>
      <w:u w:val="single"/>
    </w:rPr>
  </w:style>
  <w:style w:type="paragraph" w:customStyle="1" w:styleId="rvps17">
    <w:name w:val="rvps17"/>
    <w:basedOn w:val="a"/>
    <w:rsid w:val="006768E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6768EB"/>
  </w:style>
  <w:style w:type="paragraph" w:customStyle="1" w:styleId="rvps6">
    <w:name w:val="rvps6"/>
    <w:basedOn w:val="a"/>
    <w:rsid w:val="006768E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6768EB"/>
  </w:style>
  <w:style w:type="paragraph" w:styleId="aa">
    <w:name w:val="No Spacing"/>
    <w:uiPriority w:val="1"/>
    <w:qFormat/>
    <w:rsid w:val="00923BF9"/>
    <w:pPr>
      <w:spacing w:after="0" w:line="240" w:lineRule="auto"/>
    </w:pPr>
  </w:style>
  <w:style w:type="character" w:customStyle="1" w:styleId="rvts9">
    <w:name w:val="rvts9"/>
    <w:basedOn w:val="a0"/>
    <w:rsid w:val="005D3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4A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DD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D25DCF"/>
  </w:style>
  <w:style w:type="paragraph" w:styleId="a7">
    <w:name w:val="Body Text"/>
    <w:basedOn w:val="a"/>
    <w:link w:val="a8"/>
    <w:uiPriority w:val="99"/>
    <w:semiHidden/>
    <w:unhideWhenUsed/>
    <w:rsid w:val="005D36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36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6768EB"/>
    <w:rPr>
      <w:color w:val="0000FF"/>
      <w:u w:val="single"/>
    </w:rPr>
  </w:style>
  <w:style w:type="paragraph" w:customStyle="1" w:styleId="rvps17">
    <w:name w:val="rvps17"/>
    <w:basedOn w:val="a"/>
    <w:rsid w:val="006768E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6768EB"/>
  </w:style>
  <w:style w:type="paragraph" w:customStyle="1" w:styleId="rvps6">
    <w:name w:val="rvps6"/>
    <w:basedOn w:val="a"/>
    <w:rsid w:val="006768E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676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go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1468-4604-4B41-AF54-74F2DBE8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22222</cp:lastModifiedBy>
  <cp:revision>2</cp:revision>
  <cp:lastPrinted>2021-01-22T08:16:00Z</cp:lastPrinted>
  <dcterms:created xsi:type="dcterms:W3CDTF">2021-01-22T10:22:00Z</dcterms:created>
  <dcterms:modified xsi:type="dcterms:W3CDTF">2021-01-22T10:22:00Z</dcterms:modified>
</cp:coreProperties>
</file>