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B6" w:rsidRPr="00D937B6" w:rsidRDefault="00D937B6" w:rsidP="00D937B6">
      <w:pPr>
        <w:jc w:val="center"/>
        <w:rPr>
          <w:b/>
          <w:lang w:val="uk-UA"/>
        </w:rPr>
      </w:pPr>
      <w:r w:rsidRPr="00D937B6">
        <w:rPr>
          <w:b/>
          <w:lang w:val="uk-UA"/>
        </w:rPr>
        <w:t>Окремі показники виконання місцевих бюджетів ОТГ Донецької області за 2020 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491"/>
        <w:gridCol w:w="978"/>
        <w:gridCol w:w="1109"/>
        <w:gridCol w:w="285"/>
        <w:gridCol w:w="940"/>
        <w:gridCol w:w="285"/>
        <w:gridCol w:w="1013"/>
        <w:gridCol w:w="285"/>
        <w:gridCol w:w="915"/>
        <w:gridCol w:w="285"/>
        <w:gridCol w:w="1195"/>
        <w:gridCol w:w="285"/>
        <w:gridCol w:w="1572"/>
        <w:gridCol w:w="315"/>
        <w:gridCol w:w="1000"/>
        <w:gridCol w:w="315"/>
        <w:gridCol w:w="1241"/>
        <w:gridCol w:w="315"/>
        <w:gridCol w:w="363"/>
      </w:tblGrid>
      <w:tr w:rsidR="00863817" w:rsidRPr="000830AD" w:rsidTr="008638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63817" w:rsidRPr="000830AD" w:rsidRDefault="00863817" w:rsidP="00863817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Група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863817" w:rsidRPr="000830AD" w:rsidRDefault="00863817" w:rsidP="000830AD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Назва ОТГ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863817" w:rsidRPr="000830AD" w:rsidRDefault="00863817" w:rsidP="0086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Чис</w:t>
            </w:r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ельність населення на 01.01.2020 (</w:t>
            </w:r>
            <w:proofErr w:type="spellStart"/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тис.ос</w:t>
            </w:r>
            <w:proofErr w:type="spellEnd"/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.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63817" w:rsidRDefault="00863817"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Показник 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63817" w:rsidRDefault="00863817"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Показник 2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63817" w:rsidRPr="000830AD" w:rsidRDefault="00863817" w:rsidP="000830AD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Показник 3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63817" w:rsidRPr="000830AD" w:rsidRDefault="00863817" w:rsidP="000830AD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Показник 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63817" w:rsidRPr="000830AD" w:rsidRDefault="00863817" w:rsidP="000830AD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Показник 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63817" w:rsidRPr="000830AD" w:rsidRDefault="00863817" w:rsidP="000830AD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Показник 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63817" w:rsidRPr="000830AD" w:rsidRDefault="00863817" w:rsidP="000830AD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Показник 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fr-FR" w:eastAsia="fr-FR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63817" w:rsidRPr="000830AD" w:rsidRDefault="00863817" w:rsidP="000830AD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Показник 8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863817" w:rsidRPr="000830AD" w:rsidRDefault="00863817" w:rsidP="003D1124">
            <w:pPr>
              <w:spacing w:after="0" w:line="14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Загальний р</w:t>
            </w:r>
            <w:r w:rsidRP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ейтинг</w:t>
            </w:r>
            <w:r w:rsidR="00306C9E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 в</w:t>
            </w:r>
            <w:r w:rsidR="003D1124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 </w:t>
            </w:r>
            <w:r w:rsidR="00306C9E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групі</w:t>
            </w:r>
          </w:p>
        </w:tc>
      </w:tr>
      <w:tr w:rsidR="00380DDC" w:rsidRPr="000830AD" w:rsidTr="008638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7"/>
        </w:trPr>
        <w:tc>
          <w:tcPr>
            <w:tcW w:w="0" w:type="auto"/>
            <w:vMerge/>
            <w:shd w:val="clear" w:color="auto" w:fill="FFFFFF"/>
            <w:vAlign w:val="center"/>
          </w:tcPr>
          <w:p w:rsidR="000830AD" w:rsidRPr="000830AD" w:rsidRDefault="000830AD" w:rsidP="000830AD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830AD" w:rsidRPr="000830AD" w:rsidRDefault="000830AD" w:rsidP="000830AD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830AD" w:rsidRPr="000830AD" w:rsidRDefault="000830AD" w:rsidP="000830AD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830AD" w:rsidRPr="000830AD" w:rsidRDefault="00863817" w:rsidP="000830AD">
            <w:pPr>
              <w:spacing w:after="0" w:line="240" w:lineRule="auto"/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</w:pPr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Доходи </w:t>
            </w:r>
            <w:r w:rsidR="000830AD"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загального фонду на 1-го мешканця</w:t>
            </w:r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0830AD"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(без </w:t>
            </w:r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трансферті</w:t>
            </w:r>
            <w:r w:rsidR="000830AD"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в)</w:t>
            </w:r>
          </w:p>
          <w:p w:rsidR="000830AD" w:rsidRPr="000830AD" w:rsidRDefault="00863817" w:rsidP="0008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(грн</w:t>
            </w:r>
            <w:r w:rsidR="000830AD"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830AD" w:rsidRPr="000830AD" w:rsidRDefault="00863817" w:rsidP="008638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Рейтинг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830AD" w:rsidRPr="000830AD" w:rsidRDefault="000830AD" w:rsidP="0038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Видатки загального фонду на 1</w:t>
            </w:r>
            <w:r w:rsidR="00380DDC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-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го</w:t>
            </w:r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мешканця</w:t>
            </w:r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380DDC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(</w:t>
            </w:r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грн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830AD" w:rsidRPr="000830AD" w:rsidRDefault="00863817" w:rsidP="008638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Рейтинг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830AD" w:rsidRPr="000830AD" w:rsidRDefault="000830AD" w:rsidP="0008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Видатк</w:t>
            </w:r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и на утримання апарату управлін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ня на 1-го мешканця (грн)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830AD" w:rsidRPr="00863817" w:rsidRDefault="00863817" w:rsidP="00863817">
            <w:pPr>
              <w:spacing w:after="0" w:line="240" w:lineRule="auto"/>
              <w:ind w:left="113" w:right="113"/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</w:pPr>
            <w:r w:rsidRP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Рейтинг</w:t>
            </w:r>
          </w:p>
          <w:p w:rsidR="000830AD" w:rsidRPr="000830AD" w:rsidRDefault="000830AD" w:rsidP="008638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830AD" w:rsidRPr="000830AD" w:rsidRDefault="00863817" w:rsidP="0038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Капітал</w:t>
            </w:r>
            <w:r w:rsidR="000830AD"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ь</w:t>
            </w:r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ні </w:t>
            </w:r>
            <w:r w:rsidR="000830AD"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видатки на 1</w:t>
            </w:r>
            <w:r w:rsidR="00380DDC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noBreakHyphen/>
            </w:r>
            <w:r w:rsidR="000830AD"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го мешканця</w:t>
            </w:r>
            <w:r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0830AD"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(грн)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830AD" w:rsidRPr="000830AD" w:rsidRDefault="00863817" w:rsidP="00863817">
            <w:pPr>
              <w:spacing w:after="0" w:line="16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Рейтинг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830AD" w:rsidRPr="000830AD" w:rsidRDefault="000830AD" w:rsidP="0086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Рівень</w:t>
            </w:r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proofErr w:type="spellStart"/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дотац</w:t>
            </w:r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ійн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ості</w:t>
            </w:r>
            <w:proofErr w:type="spellEnd"/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бюджетів</w:t>
            </w:r>
            <w:r w:rsidR="00863817" w:rsidRP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(</w:t>
            </w:r>
            <w:r w:rsidR="00863817" w:rsidRP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питома вага базової/ реверсної дотації у доходах</w:t>
            </w:r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)</w:t>
            </w:r>
            <w:r w:rsidR="00863817" w:rsidRP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(%)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830AD" w:rsidRPr="000830AD" w:rsidRDefault="00863817" w:rsidP="00863817">
            <w:pPr>
              <w:spacing w:after="0" w:line="16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Рейтинг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830AD" w:rsidRPr="000830AD" w:rsidRDefault="000830AD" w:rsidP="0086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Співвідношення видатків на утримання апа</w:t>
            </w:r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рату управління із сумою доході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в за</w:t>
            </w:r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гального фонду (без трансфертів (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6"/>
                <w:szCs w:val="16"/>
                <w:lang w:val="uk-UA" w:eastAsia="uk-UA"/>
              </w:rPr>
              <w:t>%)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830AD" w:rsidRPr="000830AD" w:rsidRDefault="00863817" w:rsidP="00863817">
            <w:pPr>
              <w:spacing w:after="0" w:line="16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Рейтинг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830AD" w:rsidRPr="000830AD" w:rsidRDefault="000830AD" w:rsidP="0008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Питома вага заробітної плати </w:t>
            </w:r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у видатках загального фонду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6"/>
                <w:szCs w:val="16"/>
                <w:lang w:val="uk-UA" w:eastAsia="uk-UA"/>
              </w:rPr>
              <w:t>(%)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63817" w:rsidRPr="000830AD" w:rsidRDefault="00863817" w:rsidP="008638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Рейтинг</w:t>
            </w:r>
          </w:p>
          <w:p w:rsidR="000830AD" w:rsidRPr="000830AD" w:rsidRDefault="000830AD" w:rsidP="00863817">
            <w:pPr>
              <w:spacing w:after="0" w:line="16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830AD" w:rsidRPr="000830AD" w:rsidRDefault="000830AD" w:rsidP="0086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Пи</w:t>
            </w:r>
            <w:r w:rsid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тома вага капітальних видатків у загальній сумі видатків (загальний та спеціальний фонди (</w:t>
            </w:r>
            <w:r w:rsidRPr="000830AD">
              <w:rPr>
                <w:rFonts w:ascii="Franklin Gothic Heavy" w:eastAsia="Times New Roman" w:hAnsi="Franklin Gothic Heavy" w:cs="Franklin Gothic Heavy"/>
                <w:color w:val="000000"/>
                <w:sz w:val="16"/>
                <w:szCs w:val="16"/>
                <w:lang w:val="uk-UA" w:eastAsia="uk-UA"/>
              </w:rPr>
              <w:t>%)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0830AD" w:rsidRPr="000830AD" w:rsidRDefault="00863817" w:rsidP="008638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17">
              <w:rPr>
                <w:rFonts w:ascii="Franklin Gothic Heavy" w:eastAsia="Times New Roman" w:hAnsi="Franklin Gothic Heavy" w:cs="Franklin Gothic Heavy"/>
                <w:color w:val="000000"/>
                <w:sz w:val="14"/>
                <w:szCs w:val="14"/>
                <w:lang w:val="uk-UA" w:eastAsia="uk-UA"/>
              </w:rPr>
              <w:t>Рейтинг</w:t>
            </w:r>
          </w:p>
        </w:tc>
        <w:tc>
          <w:tcPr>
            <w:tcW w:w="0" w:type="auto"/>
            <w:vMerge/>
            <w:shd w:val="clear" w:color="auto" w:fill="FFFFFF"/>
          </w:tcPr>
          <w:p w:rsidR="000830AD" w:rsidRPr="000830AD" w:rsidRDefault="000830AD" w:rsidP="0008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06C9E" w:rsidRPr="000830AD" w:rsidTr="0098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306C9E" w:rsidRPr="000830AD" w:rsidRDefault="00306C9E" w:rsidP="0030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6F0A6B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18"/>
                <w:szCs w:val="18"/>
              </w:rPr>
            </w:pPr>
            <w:proofErr w:type="spellStart"/>
            <w:r w:rsidRPr="006F0A6B">
              <w:rPr>
                <w:rFonts w:ascii="Franklin Gothic Heavy" w:hAnsi="Franklin Gothic Heavy" w:cs="Franklin Gothic Heavy"/>
                <w:sz w:val="18"/>
                <w:szCs w:val="18"/>
              </w:rPr>
              <w:t>Соледарська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21,6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6 504,0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8 611,5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1 539,7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2 690,3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80DDC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-9,6%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23,7%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D1124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D1124">
              <w:rPr>
                <w:rFonts w:ascii="Franklin Gothic Heavy" w:hAnsi="Franklin Gothic Heavy" w:cs="Franklin Gothic Heavy"/>
                <w:sz w:val="20"/>
                <w:szCs w:val="20"/>
              </w:rPr>
              <w:t>61,9%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23,7%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color w:val="023906"/>
                <w:sz w:val="20"/>
                <w:szCs w:val="20"/>
              </w:rPr>
              <w:t>14</w:t>
            </w:r>
          </w:p>
        </w:tc>
      </w:tr>
      <w:tr w:rsidR="00306C9E" w:rsidRPr="000830AD" w:rsidTr="0098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0" w:type="auto"/>
            <w:vMerge/>
            <w:shd w:val="clear" w:color="auto" w:fill="FFFFFF"/>
            <w:vAlign w:val="center"/>
          </w:tcPr>
          <w:p w:rsidR="00306C9E" w:rsidRPr="000830AD" w:rsidRDefault="00306C9E" w:rsidP="0030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6F0A6B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18"/>
                <w:szCs w:val="18"/>
              </w:rPr>
            </w:pPr>
            <w:proofErr w:type="spellStart"/>
            <w:r w:rsidRPr="006F0A6B">
              <w:rPr>
                <w:rFonts w:ascii="Franklin Gothic Heavy" w:hAnsi="Franklin Gothic Heavy" w:cs="Franklin Gothic Heavy"/>
                <w:sz w:val="18"/>
                <w:szCs w:val="18"/>
              </w:rPr>
              <w:t>Миколаївська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19,5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5 218,2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5 777,2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1 148,7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1323,2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80DDC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-8,0%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22,0%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D1124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D1124">
              <w:rPr>
                <w:rFonts w:ascii="Franklin Gothic Heavy" w:hAnsi="Franklin Gothic Heavy" w:cs="Franklin Gothic Heavy"/>
                <w:sz w:val="20"/>
                <w:szCs w:val="20"/>
              </w:rPr>
              <w:t>64,7%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18,3%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i/>
                <w:iCs/>
                <w:color w:val="023906"/>
                <w:sz w:val="20"/>
                <w:szCs w:val="20"/>
              </w:rPr>
              <w:t>29</w:t>
            </w:r>
          </w:p>
        </w:tc>
      </w:tr>
      <w:tr w:rsidR="00306C9E" w:rsidRPr="000830AD" w:rsidTr="0098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0" w:type="auto"/>
            <w:vMerge/>
            <w:shd w:val="clear" w:color="auto" w:fill="FFFFFF"/>
            <w:vAlign w:val="center"/>
          </w:tcPr>
          <w:p w:rsidR="00306C9E" w:rsidRPr="000830AD" w:rsidRDefault="00306C9E" w:rsidP="0030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6F0A6B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18"/>
                <w:szCs w:val="18"/>
              </w:rPr>
            </w:pPr>
            <w:proofErr w:type="spellStart"/>
            <w:r w:rsidRPr="006F0A6B">
              <w:rPr>
                <w:rFonts w:ascii="Franklin Gothic Heavy" w:hAnsi="Franklin Gothic Heavy" w:cs="Franklin Gothic Heavy"/>
                <w:sz w:val="18"/>
                <w:szCs w:val="18"/>
              </w:rPr>
              <w:t>Черкаська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16,8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1 850,3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3 781,1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644,8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1 381,0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80DDC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42,7%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34,8%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D1124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D1124">
              <w:rPr>
                <w:rFonts w:ascii="Franklin Gothic Heavy" w:hAnsi="Franklin Gothic Heavy" w:cs="Franklin Gothic Heavy"/>
                <w:sz w:val="20"/>
                <w:szCs w:val="20"/>
              </w:rPr>
              <w:t>75,7%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26,3%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i/>
                <w:iCs/>
                <w:color w:val="023906"/>
                <w:sz w:val="20"/>
                <w:szCs w:val="20"/>
              </w:rPr>
              <w:t>71</w:t>
            </w:r>
          </w:p>
        </w:tc>
      </w:tr>
      <w:tr w:rsidR="00306C9E" w:rsidRPr="000830AD" w:rsidTr="0098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0" w:type="auto"/>
            <w:vMerge/>
            <w:shd w:val="clear" w:color="auto" w:fill="FFFFFF"/>
            <w:vAlign w:val="center"/>
          </w:tcPr>
          <w:p w:rsidR="00306C9E" w:rsidRPr="000830AD" w:rsidRDefault="00306C9E" w:rsidP="0030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6F0A6B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18"/>
                <w:szCs w:val="18"/>
              </w:rPr>
            </w:pPr>
            <w:proofErr w:type="spellStart"/>
            <w:r>
              <w:rPr>
                <w:rFonts w:ascii="Franklin Gothic Heavy" w:hAnsi="Franklin Gothic Heavy" w:cs="Franklin Gothic Heavy"/>
                <w:sz w:val="18"/>
                <w:szCs w:val="18"/>
              </w:rPr>
              <w:t>Олексан</w:t>
            </w:r>
            <w:r w:rsidRPr="006F0A6B">
              <w:rPr>
                <w:rFonts w:ascii="Franklin Gothic Heavy" w:hAnsi="Franklin Gothic Heavy" w:cs="Franklin Gothic Heavy"/>
                <w:sz w:val="18"/>
                <w:szCs w:val="18"/>
              </w:rPr>
              <w:t>дрівська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15,3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3 612,0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5 698,8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1 039,1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804,1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80DDC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13,7%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28,8%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D1124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D1124">
              <w:rPr>
                <w:rFonts w:ascii="Franklin Gothic Heavy" w:hAnsi="Franklin Gothic Heavy" w:cs="Franklin Gothic Heavy"/>
                <w:sz w:val="20"/>
                <w:szCs w:val="20"/>
              </w:rPr>
              <w:t>79,2%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12,1%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i/>
                <w:iCs/>
                <w:color w:val="023906"/>
                <w:sz w:val="20"/>
                <w:szCs w:val="20"/>
              </w:rPr>
              <w:t>90</w:t>
            </w:r>
          </w:p>
        </w:tc>
      </w:tr>
      <w:tr w:rsidR="00306C9E" w:rsidRPr="000830AD" w:rsidTr="0098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306C9E" w:rsidRPr="000830AD" w:rsidRDefault="00306C9E" w:rsidP="0030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6F0A6B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18"/>
                <w:szCs w:val="18"/>
              </w:rPr>
            </w:pPr>
            <w:proofErr w:type="spellStart"/>
            <w:r>
              <w:rPr>
                <w:rFonts w:ascii="Franklin Gothic Heavy" w:hAnsi="Franklin Gothic Heavy" w:cs="Franklin Gothic Heavy"/>
                <w:sz w:val="18"/>
                <w:szCs w:val="18"/>
              </w:rPr>
              <w:t>Іллінівська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11,3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6 352,0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 xml:space="preserve">7 733,0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1780,3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3 508,9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80DDC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-5,2%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28,0%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D1124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D1124">
              <w:rPr>
                <w:rFonts w:ascii="Franklin Gothic Heavy" w:hAnsi="Franklin Gothic Heavy" w:cs="Franklin Gothic Heavy"/>
                <w:sz w:val="20"/>
                <w:szCs w:val="20"/>
              </w:rPr>
              <w:t>70,2%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30,5%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i/>
                <w:iCs/>
                <w:color w:val="023906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i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306C9E" w:rsidRPr="000830AD" w:rsidTr="0098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0" w:type="auto"/>
            <w:vMerge/>
            <w:shd w:val="clear" w:color="auto" w:fill="FFFFFF"/>
            <w:vAlign w:val="center"/>
          </w:tcPr>
          <w:p w:rsidR="00306C9E" w:rsidRPr="000830AD" w:rsidRDefault="00306C9E" w:rsidP="0030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6F0A6B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18"/>
                <w:szCs w:val="18"/>
              </w:rPr>
            </w:pPr>
            <w:proofErr w:type="spellStart"/>
            <w:r>
              <w:rPr>
                <w:rFonts w:ascii="Franklin Gothic Heavy" w:hAnsi="Franklin Gothic Heavy" w:cs="Franklin Gothic Heavy"/>
                <w:sz w:val="18"/>
                <w:szCs w:val="18"/>
              </w:rPr>
              <w:t>Сіверська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14,6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1440,3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 xml:space="preserve">3 984,3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689,5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368,5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80DDC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49,</w:t>
            </w: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0%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>
              <w:rPr>
                <w:rFonts w:ascii="Franklin Gothic Heavy" w:hAnsi="Franklin Gothic Heavy" w:cs="Franklin Gothic Heavy"/>
                <w:sz w:val="20"/>
                <w:szCs w:val="20"/>
              </w:rPr>
              <w:t>47,</w:t>
            </w: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9%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D1124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D1124">
              <w:rPr>
                <w:rFonts w:ascii="Franklin Gothic Heavy" w:hAnsi="Franklin Gothic Heavy" w:cs="Franklin Gothic Heavy"/>
                <w:sz w:val="20"/>
                <w:szCs w:val="20"/>
              </w:rPr>
              <w:t>72,9%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>
              <w:rPr>
                <w:rFonts w:ascii="Franklin Gothic Heavy" w:hAnsi="Franklin Gothic Heavy" w:cs="Franklin Gothic Heavy"/>
                <w:sz w:val="20"/>
                <w:szCs w:val="20"/>
              </w:rPr>
              <w:t>8,</w:t>
            </w: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4%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i/>
                <w:iCs/>
                <w:color w:val="023906"/>
                <w:sz w:val="20"/>
                <w:szCs w:val="20"/>
              </w:rPr>
            </w:pPr>
            <w:r>
              <w:rPr>
                <w:rFonts w:ascii="Franklin Gothic Heavy" w:hAnsi="Franklin Gothic Heavy" w:cs="Franklin Gothic Heavy"/>
                <w:b/>
                <w:bCs/>
                <w:i/>
                <w:iCs/>
                <w:sz w:val="20"/>
                <w:szCs w:val="20"/>
                <w:lang w:eastAsia="de-DE"/>
              </w:rPr>
              <w:t>121</w:t>
            </w:r>
          </w:p>
        </w:tc>
      </w:tr>
      <w:tr w:rsidR="00306C9E" w:rsidRPr="000830AD" w:rsidTr="0098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306C9E" w:rsidRPr="00306C9E" w:rsidRDefault="00306C9E" w:rsidP="0030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6F0A6B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18"/>
                <w:szCs w:val="18"/>
              </w:rPr>
            </w:pPr>
            <w:proofErr w:type="spellStart"/>
            <w:r w:rsidRPr="006F0A6B">
              <w:rPr>
                <w:rFonts w:ascii="Franklin Gothic Heavy" w:hAnsi="Franklin Gothic Heavy" w:cs="Franklin Gothic Heavy"/>
                <w:sz w:val="18"/>
                <w:szCs w:val="18"/>
              </w:rPr>
              <w:t>Шахівська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4,3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19 076,2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14 448,5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4 750,4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10457,7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80DDC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-0,5%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24,9%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D1124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D1124">
              <w:rPr>
                <w:rFonts w:ascii="Franklin Gothic Heavy" w:hAnsi="Franklin Gothic Heavy" w:cs="Franklin Gothic Heavy"/>
                <w:sz w:val="20"/>
                <w:szCs w:val="20"/>
              </w:rPr>
              <w:t>60,1%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41,7%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i/>
                <w:iCs/>
                <w:color w:val="4F0B0E"/>
                <w:sz w:val="20"/>
                <w:szCs w:val="20"/>
              </w:rPr>
              <w:t>8</w:t>
            </w:r>
          </w:p>
        </w:tc>
      </w:tr>
      <w:tr w:rsidR="00306C9E" w:rsidRPr="000830AD" w:rsidTr="0098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0" w:type="auto"/>
            <w:vMerge/>
            <w:shd w:val="clear" w:color="auto" w:fill="FFFFFF"/>
            <w:vAlign w:val="center"/>
          </w:tcPr>
          <w:p w:rsidR="00306C9E" w:rsidRPr="000830AD" w:rsidRDefault="00306C9E" w:rsidP="0030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6F0A6B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18"/>
                <w:szCs w:val="18"/>
              </w:rPr>
            </w:pPr>
            <w:proofErr w:type="spellStart"/>
            <w:r w:rsidRPr="006F0A6B">
              <w:rPr>
                <w:rFonts w:ascii="Franklin Gothic Heavy" w:hAnsi="Franklin Gothic Heavy" w:cs="Franklin Gothic Heavy"/>
                <w:sz w:val="18"/>
                <w:szCs w:val="18"/>
              </w:rPr>
              <w:t>Андріївська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3,3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15 059,3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12 322,9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3 707,7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3 075,7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80DDC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-0,1%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24,6%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D1124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D1124">
              <w:rPr>
                <w:rFonts w:ascii="Franklin Gothic Heavy" w:hAnsi="Franklin Gothic Heavy" w:cs="Franklin Gothic Heavy"/>
                <w:sz w:val="20"/>
                <w:szCs w:val="20"/>
              </w:rPr>
              <w:t>68,5%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19,6%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i/>
                <w:iCs/>
                <w:color w:val="4F0B0E"/>
                <w:sz w:val="20"/>
                <w:szCs w:val="20"/>
              </w:rPr>
              <w:t>17</w:t>
            </w:r>
          </w:p>
        </w:tc>
      </w:tr>
      <w:tr w:rsidR="00306C9E" w:rsidRPr="000830AD" w:rsidTr="0098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0" w:type="auto"/>
            <w:vMerge/>
            <w:shd w:val="clear" w:color="auto" w:fill="FFFFFF"/>
            <w:vAlign w:val="center"/>
          </w:tcPr>
          <w:p w:rsidR="00306C9E" w:rsidRPr="000830AD" w:rsidRDefault="00306C9E" w:rsidP="0030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6F0A6B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18"/>
                <w:szCs w:val="18"/>
              </w:rPr>
            </w:pPr>
            <w:proofErr w:type="spellStart"/>
            <w:proofErr w:type="gramStart"/>
            <w:r w:rsidRPr="006F0A6B">
              <w:rPr>
                <w:rFonts w:ascii="Franklin Gothic Heavy" w:hAnsi="Franklin Gothic Heavy" w:cs="Franklin Gothic Heavy"/>
                <w:sz w:val="18"/>
                <w:szCs w:val="18"/>
              </w:rPr>
              <w:t>Зван</w:t>
            </w:r>
            <w:proofErr w:type="gramEnd"/>
            <w:r w:rsidRPr="006F0A6B">
              <w:rPr>
                <w:rFonts w:ascii="Franklin Gothic Heavy" w:hAnsi="Franklin Gothic Heavy" w:cs="Franklin Gothic Heavy"/>
                <w:sz w:val="18"/>
                <w:szCs w:val="18"/>
              </w:rPr>
              <w:t>івська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2,7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2 722,1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6 731,0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1192,3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154,3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80DDC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18,6%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43,8%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D1124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D1124">
              <w:rPr>
                <w:rFonts w:ascii="Franklin Gothic Heavy" w:hAnsi="Franklin Gothic Heavy" w:cs="Franklin Gothic Heavy"/>
                <w:sz w:val="20"/>
                <w:szCs w:val="20"/>
              </w:rPr>
              <w:t>81,3%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2,2%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i/>
                <w:iCs/>
                <w:color w:val="4F0B0E"/>
                <w:sz w:val="20"/>
                <w:szCs w:val="20"/>
              </w:rPr>
              <w:t>263</w:t>
            </w:r>
          </w:p>
        </w:tc>
      </w:tr>
      <w:tr w:rsidR="00306C9E" w:rsidRPr="000830AD" w:rsidTr="0098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306C9E" w:rsidRPr="00306C9E" w:rsidRDefault="00306C9E" w:rsidP="00306C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6F0A6B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18"/>
                <w:szCs w:val="18"/>
              </w:rPr>
            </w:pPr>
            <w:proofErr w:type="spellStart"/>
            <w:r w:rsidRPr="006F0A6B">
              <w:rPr>
                <w:rFonts w:ascii="Franklin Gothic Heavy" w:hAnsi="Franklin Gothic Heavy" w:cs="Franklin Gothic Heavy"/>
                <w:sz w:val="18"/>
                <w:szCs w:val="18"/>
              </w:rPr>
              <w:t>Бах</w:t>
            </w:r>
            <w:bookmarkStart w:id="0" w:name="_GoBack"/>
            <w:bookmarkEnd w:id="0"/>
            <w:r w:rsidRPr="006F0A6B">
              <w:rPr>
                <w:rFonts w:ascii="Franklin Gothic Heavy" w:hAnsi="Franklin Gothic Heavy" w:cs="Franklin Gothic Heavy"/>
                <w:sz w:val="18"/>
                <w:szCs w:val="18"/>
              </w:rPr>
              <w:t>мутська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124,5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4019,1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4 499,7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623,7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1 966,9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80DDC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7,8%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15,5%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D1124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D1124">
              <w:rPr>
                <w:rFonts w:ascii="Franklin Gothic Heavy" w:hAnsi="Franklin Gothic Heavy" w:cs="Franklin Gothic Heavy"/>
                <w:sz w:val="20"/>
                <w:szCs w:val="20"/>
              </w:rPr>
              <w:t>61,0%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29,9%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i/>
                <w:iCs/>
                <w:sz w:val="20"/>
                <w:szCs w:val="20"/>
              </w:rPr>
              <w:t>17</w:t>
            </w:r>
          </w:p>
        </w:tc>
      </w:tr>
      <w:tr w:rsidR="00306C9E" w:rsidRPr="000830AD" w:rsidTr="0098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0" w:type="auto"/>
            <w:vMerge/>
            <w:shd w:val="clear" w:color="auto" w:fill="FFFFFF"/>
            <w:vAlign w:val="center"/>
          </w:tcPr>
          <w:p w:rsidR="00306C9E" w:rsidRPr="000830AD" w:rsidRDefault="00306C9E" w:rsidP="00986F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6F0A6B" w:rsidRDefault="00074251" w:rsidP="00986FE8">
            <w:pPr>
              <w:spacing w:line="360" w:lineRule="auto"/>
              <w:rPr>
                <w:rFonts w:ascii="Franklin Gothic Heavy" w:hAnsi="Franklin Gothic Heavy" w:cs="Franklin Gothic Heavy"/>
                <w:sz w:val="18"/>
                <w:szCs w:val="18"/>
              </w:rPr>
            </w:pPr>
            <w:proofErr w:type="spellStart"/>
            <w:r>
              <w:rPr>
                <w:rFonts w:ascii="Franklin Gothic Heavy" w:hAnsi="Franklin Gothic Heavy" w:cs="Franklin Gothic Heavy"/>
                <w:sz w:val="18"/>
                <w:szCs w:val="18"/>
              </w:rPr>
              <w:t>Вугледар</w:t>
            </w:r>
            <w:r w:rsidR="00306C9E" w:rsidRPr="006F0A6B">
              <w:rPr>
                <w:rFonts w:ascii="Franklin Gothic Heavy" w:hAnsi="Franklin Gothic Heavy" w:cs="Franklin Gothic Heavy"/>
                <w:sz w:val="18"/>
                <w:szCs w:val="18"/>
              </w:rPr>
              <w:t>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19,4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7 032,5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7 318,7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1787,5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1152,0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80DDC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0,0%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25,4%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D1124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D1124">
              <w:rPr>
                <w:rFonts w:ascii="Franklin Gothic Heavy" w:hAnsi="Franklin Gothic Heavy" w:cs="Franklin Gothic Heavy"/>
                <w:sz w:val="20"/>
                <w:szCs w:val="20"/>
              </w:rPr>
              <w:t>70,9%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13,4%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i/>
                <w:iCs/>
                <w:sz w:val="20"/>
                <w:szCs w:val="20"/>
              </w:rPr>
              <w:t>26</w:t>
            </w:r>
          </w:p>
        </w:tc>
      </w:tr>
      <w:tr w:rsidR="00306C9E" w:rsidRPr="000830AD" w:rsidTr="00986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0" w:type="auto"/>
            <w:vMerge/>
            <w:shd w:val="clear" w:color="auto" w:fill="FFFFFF"/>
            <w:vAlign w:val="center"/>
          </w:tcPr>
          <w:p w:rsidR="00306C9E" w:rsidRPr="000830AD" w:rsidRDefault="00306C9E" w:rsidP="00986F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6F0A6B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18"/>
                <w:szCs w:val="18"/>
              </w:rPr>
            </w:pPr>
            <w:proofErr w:type="spellStart"/>
            <w:r w:rsidRPr="006F0A6B">
              <w:rPr>
                <w:rFonts w:ascii="Franklin Gothic Heavy" w:hAnsi="Franklin Gothic Heavy" w:cs="Franklin Gothic Heavy"/>
                <w:sz w:val="18"/>
                <w:szCs w:val="18"/>
              </w:rPr>
              <w:t>Лиманська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4 088,0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5 346,3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1052,4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1034,1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spacing w:val="-1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80DDC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80DDC">
              <w:rPr>
                <w:rFonts w:ascii="Franklin Gothic Heavy" w:hAnsi="Franklin Gothic Heavy" w:cs="Franklin Gothic Heavy"/>
                <w:sz w:val="20"/>
                <w:szCs w:val="20"/>
              </w:rPr>
              <w:t>0,0%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</w:pPr>
            <w:r w:rsidRPr="00863817">
              <w:rPr>
                <w:rFonts w:ascii="Calibri" w:hAnsi="Calibri" w:cs="Calibri"/>
                <w:i/>
                <w:iCs/>
                <w:color w:val="2D4356"/>
                <w:spacing w:val="-1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25,7%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3D1124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3D1124">
              <w:rPr>
                <w:rFonts w:ascii="Franklin Gothic Heavy" w:hAnsi="Franklin Gothic Heavy" w:cs="Franklin Gothic Heavy"/>
                <w:sz w:val="20"/>
                <w:szCs w:val="20"/>
              </w:rPr>
              <w:t>70,6%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rFonts w:ascii="Franklin Gothic Heavy" w:hAnsi="Franklin Gothic Heavy" w:cs="Franklin Gothic Heavy"/>
                <w:sz w:val="20"/>
                <w:szCs w:val="20"/>
              </w:rPr>
            </w:pPr>
            <w:r w:rsidRPr="00863817">
              <w:rPr>
                <w:rFonts w:ascii="Franklin Gothic Heavy" w:hAnsi="Franklin Gothic Heavy" w:cs="Franklin Gothic Heavy"/>
                <w:sz w:val="20"/>
                <w:szCs w:val="20"/>
              </w:rPr>
              <w:t>16,0%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i/>
                <w:sz w:val="20"/>
                <w:szCs w:val="20"/>
                <w:lang w:eastAsia="ru-RU"/>
              </w:rPr>
            </w:pPr>
            <w:r w:rsidRPr="00863817">
              <w:rPr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06C9E" w:rsidRPr="00863817" w:rsidRDefault="00306C9E" w:rsidP="00986FE8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863817">
              <w:rPr>
                <w:rFonts w:ascii="Franklin Gothic Heavy" w:hAnsi="Franklin Gothic Heavy" w:cs="Franklin Gothic Heavy"/>
                <w:i/>
                <w:iCs/>
                <w:sz w:val="20"/>
                <w:szCs w:val="20"/>
              </w:rPr>
              <w:t>33</w:t>
            </w:r>
          </w:p>
        </w:tc>
      </w:tr>
    </w:tbl>
    <w:p w:rsidR="00214CD4" w:rsidRDefault="00214CD4"/>
    <w:sectPr w:rsidR="00214CD4" w:rsidSect="00083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D"/>
    <w:rsid w:val="00074251"/>
    <w:rsid w:val="000830AD"/>
    <w:rsid w:val="00152995"/>
    <w:rsid w:val="00214CD4"/>
    <w:rsid w:val="00306C9E"/>
    <w:rsid w:val="00380DDC"/>
    <w:rsid w:val="003D1124"/>
    <w:rsid w:val="006F0A6B"/>
    <w:rsid w:val="00863817"/>
    <w:rsid w:val="008A0636"/>
    <w:rsid w:val="00926236"/>
    <w:rsid w:val="00986FE8"/>
    <w:rsid w:val="00D937B6"/>
    <w:rsid w:val="00F34505"/>
    <w:rsid w:val="00F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2021-03-18T09:43:00Z</cp:lastPrinted>
  <dcterms:created xsi:type="dcterms:W3CDTF">2021-03-18T08:27:00Z</dcterms:created>
  <dcterms:modified xsi:type="dcterms:W3CDTF">2021-03-18T09:56:00Z</dcterms:modified>
</cp:coreProperties>
</file>